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0BFE" w14:textId="32FECED7" w:rsidR="0024141A" w:rsidRPr="006A350D" w:rsidRDefault="0024141A" w:rsidP="0024141A">
      <w:pPr>
        <w:rPr>
          <w:sz w:val="28"/>
          <w:szCs w:val="28"/>
        </w:rPr>
      </w:pPr>
    </w:p>
    <w:p w14:paraId="6307F673" w14:textId="77777777" w:rsidR="0024141A" w:rsidRPr="006A350D" w:rsidRDefault="0024141A" w:rsidP="0024141A">
      <w:pPr>
        <w:rPr>
          <w:sz w:val="28"/>
          <w:szCs w:val="28"/>
        </w:rPr>
      </w:pPr>
    </w:p>
    <w:p w14:paraId="43867830" w14:textId="77777777" w:rsidR="0024141A" w:rsidRPr="006A350D" w:rsidRDefault="0024141A" w:rsidP="0024141A">
      <w:pPr>
        <w:jc w:val="center"/>
        <w:rPr>
          <w:b/>
          <w:sz w:val="28"/>
          <w:szCs w:val="28"/>
        </w:rPr>
      </w:pPr>
    </w:p>
    <w:p w14:paraId="18BD9E2F" w14:textId="77777777" w:rsidR="00E54902" w:rsidRPr="002224FE" w:rsidRDefault="00E54902" w:rsidP="00625AC3">
      <w:pPr>
        <w:ind w:left="-142" w:right="-144"/>
        <w:jc w:val="center"/>
        <w:rPr>
          <w:b/>
          <w:sz w:val="36"/>
          <w:szCs w:val="36"/>
        </w:rPr>
      </w:pPr>
      <w:r w:rsidRPr="002224FE">
        <w:rPr>
          <w:b/>
          <w:sz w:val="36"/>
          <w:szCs w:val="36"/>
        </w:rPr>
        <w:t xml:space="preserve">School of </w:t>
      </w:r>
      <w:r w:rsidR="00625AC3">
        <w:rPr>
          <w:b/>
          <w:sz w:val="36"/>
          <w:szCs w:val="36"/>
        </w:rPr>
        <w:t xml:space="preserve">Mathematics, Computer Science and </w:t>
      </w:r>
      <w:r w:rsidRPr="002224FE">
        <w:rPr>
          <w:b/>
          <w:sz w:val="36"/>
          <w:szCs w:val="36"/>
        </w:rPr>
        <w:t>Engineering</w:t>
      </w:r>
    </w:p>
    <w:p w14:paraId="3D6A3542" w14:textId="77777777" w:rsidR="00E54902" w:rsidRPr="002224FE" w:rsidRDefault="00E54902" w:rsidP="00E54902">
      <w:pPr>
        <w:jc w:val="center"/>
        <w:rPr>
          <w:b/>
          <w:sz w:val="16"/>
          <w:szCs w:val="16"/>
        </w:rPr>
      </w:pPr>
    </w:p>
    <w:p w14:paraId="6161AB2D" w14:textId="77777777" w:rsidR="00E54902" w:rsidRPr="002224FE" w:rsidRDefault="00E54902" w:rsidP="006022D5">
      <w:pPr>
        <w:rPr>
          <w:b/>
          <w:sz w:val="32"/>
          <w:szCs w:val="32"/>
        </w:rPr>
      </w:pPr>
    </w:p>
    <w:p w14:paraId="7AF0C8A4" w14:textId="77777777" w:rsidR="00E54902" w:rsidRDefault="00E54902" w:rsidP="00EF1D8E">
      <w:pPr>
        <w:jc w:val="center"/>
        <w:rPr>
          <w:b/>
          <w:sz w:val="32"/>
          <w:szCs w:val="32"/>
        </w:rPr>
      </w:pPr>
    </w:p>
    <w:p w14:paraId="4D38B2C1" w14:textId="70A555CB" w:rsidR="00E54902" w:rsidRPr="00C4486C" w:rsidRDefault="00EE2A85" w:rsidP="006022D5">
      <w:pPr>
        <w:jc w:val="center"/>
        <w:rPr>
          <w:b/>
          <w:sz w:val="32"/>
          <w:szCs w:val="32"/>
        </w:rPr>
      </w:pPr>
      <w:r>
        <w:rPr>
          <w:b/>
          <w:sz w:val="32"/>
          <w:szCs w:val="32"/>
        </w:rPr>
        <w:t>Supply-Chain Management</w:t>
      </w:r>
    </w:p>
    <w:p w14:paraId="132E7A25" w14:textId="77777777" w:rsidR="00E54902" w:rsidRPr="00C4486C" w:rsidRDefault="00E54902" w:rsidP="00625AC3">
      <w:pPr>
        <w:spacing w:line="360" w:lineRule="auto"/>
        <w:jc w:val="center"/>
        <w:rPr>
          <w:b/>
          <w:sz w:val="32"/>
          <w:szCs w:val="32"/>
        </w:rPr>
      </w:pPr>
    </w:p>
    <w:p w14:paraId="7910A3B9" w14:textId="77777777" w:rsidR="00E54902" w:rsidRPr="00C4486C" w:rsidRDefault="00625AC3" w:rsidP="00E54902">
      <w:pPr>
        <w:tabs>
          <w:tab w:val="right" w:pos="9072"/>
        </w:tabs>
        <w:rPr>
          <w:b/>
          <w:sz w:val="32"/>
          <w:szCs w:val="32"/>
        </w:rPr>
      </w:pPr>
      <w:r>
        <w:rPr>
          <w:b/>
          <w:sz w:val="32"/>
          <w:szCs w:val="32"/>
        </w:rPr>
        <w:t>XXX</w:t>
      </w:r>
      <w:r w:rsidR="00201DEB">
        <w:rPr>
          <w:b/>
          <w:sz w:val="32"/>
          <w:szCs w:val="32"/>
        </w:rPr>
        <w:t xml:space="preserve"> </w:t>
      </w:r>
      <w:r w:rsidR="00E54902" w:rsidRPr="00C4486C">
        <w:rPr>
          <w:b/>
          <w:sz w:val="32"/>
          <w:szCs w:val="32"/>
        </w:rPr>
        <w:t xml:space="preserve">day </w:t>
      </w:r>
      <w:r>
        <w:rPr>
          <w:b/>
          <w:sz w:val="32"/>
          <w:szCs w:val="32"/>
        </w:rPr>
        <w:t>XX</w:t>
      </w:r>
      <w:r w:rsidR="00E54902" w:rsidRPr="00C4486C">
        <w:rPr>
          <w:b/>
          <w:sz w:val="32"/>
          <w:szCs w:val="32"/>
        </w:rPr>
        <w:t xml:space="preserve"> </w:t>
      </w:r>
      <w:r w:rsidR="00617C2C">
        <w:rPr>
          <w:b/>
          <w:sz w:val="32"/>
          <w:szCs w:val="32"/>
        </w:rPr>
        <w:t>May 2020</w:t>
      </w:r>
      <w:r w:rsidR="00E54902" w:rsidRPr="00C4486C">
        <w:rPr>
          <w:b/>
          <w:sz w:val="32"/>
          <w:szCs w:val="32"/>
        </w:rPr>
        <w:tab/>
      </w:r>
      <w:r>
        <w:rPr>
          <w:b/>
          <w:sz w:val="32"/>
          <w:szCs w:val="32"/>
        </w:rPr>
        <w:t>2 hours</w:t>
      </w:r>
    </w:p>
    <w:p w14:paraId="0E65D896" w14:textId="77777777" w:rsidR="00E54902" w:rsidRPr="00C4486C" w:rsidRDefault="00E54902" w:rsidP="00E54902">
      <w:pPr>
        <w:tabs>
          <w:tab w:val="right" w:pos="9072"/>
        </w:tabs>
        <w:rPr>
          <w:b/>
          <w:sz w:val="32"/>
          <w:szCs w:val="32"/>
        </w:rPr>
      </w:pPr>
    </w:p>
    <w:p w14:paraId="7432A704" w14:textId="77777777" w:rsidR="00E54902" w:rsidRPr="00C4486C" w:rsidRDefault="00E54902" w:rsidP="00E54902">
      <w:pPr>
        <w:tabs>
          <w:tab w:val="right" w:pos="9072"/>
        </w:tabs>
        <w:rPr>
          <w:b/>
          <w:sz w:val="32"/>
          <w:szCs w:val="32"/>
        </w:rPr>
      </w:pPr>
    </w:p>
    <w:p w14:paraId="563E2AF4" w14:textId="77777777" w:rsidR="00E54902" w:rsidRDefault="00E54902" w:rsidP="00E54902">
      <w:pPr>
        <w:tabs>
          <w:tab w:val="left" w:pos="3402"/>
          <w:tab w:val="right" w:pos="9072"/>
        </w:tabs>
        <w:rPr>
          <w:sz w:val="28"/>
          <w:szCs w:val="28"/>
        </w:rPr>
      </w:pPr>
      <w:r w:rsidRPr="002224FE">
        <w:rPr>
          <w:sz w:val="28"/>
          <w:szCs w:val="28"/>
        </w:rPr>
        <w:t xml:space="preserve">Answer </w:t>
      </w:r>
      <w:r w:rsidRPr="002224FE">
        <w:rPr>
          <w:b/>
          <w:sz w:val="28"/>
          <w:szCs w:val="28"/>
        </w:rPr>
        <w:t>THREE</w:t>
      </w:r>
      <w:r w:rsidRPr="002224FE">
        <w:rPr>
          <w:sz w:val="28"/>
          <w:szCs w:val="28"/>
        </w:rPr>
        <w:t xml:space="preserve"> of the </w:t>
      </w:r>
      <w:r w:rsidRPr="002224FE">
        <w:rPr>
          <w:b/>
          <w:sz w:val="28"/>
          <w:szCs w:val="28"/>
        </w:rPr>
        <w:t>FOUR</w:t>
      </w:r>
      <w:r w:rsidRPr="002224FE">
        <w:rPr>
          <w:sz w:val="28"/>
          <w:szCs w:val="28"/>
        </w:rPr>
        <w:t xml:space="preserve"> questions</w:t>
      </w:r>
    </w:p>
    <w:p w14:paraId="2A02BF10" w14:textId="77777777" w:rsidR="00E54902" w:rsidRPr="002224FE" w:rsidRDefault="00E54902" w:rsidP="00E54902">
      <w:pPr>
        <w:tabs>
          <w:tab w:val="left" w:pos="3402"/>
          <w:tab w:val="right" w:pos="9072"/>
        </w:tabs>
        <w:spacing w:line="120" w:lineRule="auto"/>
        <w:rPr>
          <w:sz w:val="28"/>
          <w:szCs w:val="28"/>
        </w:rPr>
      </w:pPr>
    </w:p>
    <w:p w14:paraId="46689C48" w14:textId="77777777" w:rsidR="00E54902" w:rsidRPr="002224FE" w:rsidRDefault="00E54902" w:rsidP="00E54902">
      <w:pPr>
        <w:tabs>
          <w:tab w:val="left" w:pos="2552"/>
          <w:tab w:val="right" w:pos="9072"/>
        </w:tabs>
        <w:rPr>
          <w:sz w:val="28"/>
          <w:szCs w:val="28"/>
        </w:rPr>
      </w:pPr>
      <w:r w:rsidRPr="002224FE">
        <w:rPr>
          <w:sz w:val="28"/>
          <w:szCs w:val="28"/>
        </w:rPr>
        <w:t>Division of marks:  All questions carry equal marks</w:t>
      </w:r>
    </w:p>
    <w:p w14:paraId="36405D55" w14:textId="77777777" w:rsidR="00E54902" w:rsidRPr="002224FE" w:rsidRDefault="00E54902" w:rsidP="00E54902">
      <w:pPr>
        <w:tabs>
          <w:tab w:val="left" w:pos="3402"/>
          <w:tab w:val="right" w:pos="9072"/>
        </w:tabs>
        <w:spacing w:line="120" w:lineRule="auto"/>
        <w:rPr>
          <w:b/>
          <w:sz w:val="28"/>
          <w:szCs w:val="28"/>
        </w:rPr>
      </w:pPr>
    </w:p>
    <w:p w14:paraId="5E496449" w14:textId="77777777" w:rsidR="00E54902" w:rsidRPr="002224FE" w:rsidRDefault="00E54902" w:rsidP="00E54902">
      <w:pPr>
        <w:tabs>
          <w:tab w:val="left" w:pos="3402"/>
          <w:tab w:val="right" w:pos="9072"/>
        </w:tabs>
        <w:rPr>
          <w:b/>
          <w:sz w:val="28"/>
          <w:szCs w:val="28"/>
        </w:rPr>
      </w:pPr>
      <w:r w:rsidRPr="002224FE">
        <w:rPr>
          <w:b/>
          <w:sz w:val="28"/>
          <w:szCs w:val="28"/>
        </w:rPr>
        <w:t xml:space="preserve">BEGIN EACH QUESTION ON A </w:t>
      </w:r>
      <w:r w:rsidR="00625AC3" w:rsidRPr="00625AC3">
        <w:rPr>
          <w:b/>
          <w:sz w:val="28"/>
          <w:szCs w:val="28"/>
          <w:u w:val="single"/>
        </w:rPr>
        <w:t>NEW</w:t>
      </w:r>
      <w:r w:rsidRPr="002224FE">
        <w:rPr>
          <w:b/>
          <w:sz w:val="28"/>
          <w:szCs w:val="28"/>
        </w:rPr>
        <w:t xml:space="preserve"> PAGE</w:t>
      </w:r>
    </w:p>
    <w:p w14:paraId="40993FA1" w14:textId="77777777" w:rsidR="00E54902" w:rsidRPr="002224FE" w:rsidRDefault="00E54902" w:rsidP="00E54902">
      <w:pPr>
        <w:tabs>
          <w:tab w:val="left" w:pos="3402"/>
          <w:tab w:val="right" w:pos="9072"/>
        </w:tabs>
        <w:rPr>
          <w:sz w:val="28"/>
          <w:szCs w:val="28"/>
        </w:rPr>
      </w:pPr>
    </w:p>
    <w:p w14:paraId="522AC7AC" w14:textId="77777777" w:rsidR="00E54902" w:rsidRPr="002224FE" w:rsidRDefault="00E54902" w:rsidP="00E54902">
      <w:pPr>
        <w:tabs>
          <w:tab w:val="left" w:pos="3402"/>
          <w:tab w:val="right" w:pos="9072"/>
        </w:tabs>
        <w:rPr>
          <w:b/>
          <w:bCs/>
          <w:sz w:val="28"/>
          <w:szCs w:val="28"/>
        </w:rPr>
      </w:pPr>
    </w:p>
    <w:p w14:paraId="4E3AF690" w14:textId="77777777" w:rsidR="00E54902" w:rsidRPr="002224FE" w:rsidRDefault="00E54902" w:rsidP="00E54902">
      <w:pPr>
        <w:tabs>
          <w:tab w:val="left" w:pos="3402"/>
          <w:tab w:val="right" w:pos="9072"/>
        </w:tabs>
        <w:rPr>
          <w:bCs/>
          <w:sz w:val="28"/>
          <w:szCs w:val="28"/>
        </w:rPr>
      </w:pPr>
      <w:r w:rsidRPr="002224FE">
        <w:rPr>
          <w:bCs/>
          <w:sz w:val="28"/>
          <w:szCs w:val="28"/>
        </w:rPr>
        <w:t>Distribution tables are provided at the end of the paper</w:t>
      </w:r>
    </w:p>
    <w:p w14:paraId="4711CD6D" w14:textId="77777777" w:rsidR="00E54902" w:rsidRPr="002224FE" w:rsidRDefault="00E54902" w:rsidP="00EF1D8E">
      <w:pPr>
        <w:tabs>
          <w:tab w:val="left" w:pos="3402"/>
          <w:tab w:val="right" w:pos="9072"/>
        </w:tabs>
        <w:spacing w:line="432" w:lineRule="auto"/>
        <w:rPr>
          <w:sz w:val="28"/>
          <w:szCs w:val="28"/>
        </w:rPr>
      </w:pPr>
    </w:p>
    <w:p w14:paraId="1102A3A5" w14:textId="77777777" w:rsidR="00E54902" w:rsidRPr="002224FE" w:rsidRDefault="00E54902" w:rsidP="00625AC3">
      <w:pPr>
        <w:tabs>
          <w:tab w:val="left" w:pos="3402"/>
          <w:tab w:val="right" w:pos="9072"/>
        </w:tabs>
        <w:spacing w:line="276" w:lineRule="auto"/>
        <w:rPr>
          <w:sz w:val="26"/>
          <w:szCs w:val="26"/>
        </w:rPr>
      </w:pPr>
      <w:r w:rsidRPr="002224FE">
        <w:rPr>
          <w:sz w:val="26"/>
          <w:szCs w:val="26"/>
        </w:rPr>
        <w:t>Number of answer books to be provided:  ONE</w:t>
      </w:r>
    </w:p>
    <w:p w14:paraId="2D4CAAA3" w14:textId="77777777" w:rsidR="00E54902" w:rsidRPr="002224FE" w:rsidRDefault="00E54902" w:rsidP="00625AC3">
      <w:pPr>
        <w:tabs>
          <w:tab w:val="left" w:pos="3402"/>
          <w:tab w:val="right" w:pos="9072"/>
        </w:tabs>
        <w:spacing w:line="276" w:lineRule="auto"/>
        <w:rPr>
          <w:sz w:val="26"/>
          <w:szCs w:val="26"/>
        </w:rPr>
      </w:pPr>
      <w:r w:rsidRPr="002224FE">
        <w:rPr>
          <w:sz w:val="26"/>
          <w:szCs w:val="26"/>
        </w:rPr>
        <w:t>Calculators permitted:  Casio FX-83/85 MS/ES/GT+ ONLY</w:t>
      </w:r>
    </w:p>
    <w:p w14:paraId="713B03CE" w14:textId="77777777" w:rsidR="00E54902" w:rsidRPr="002224FE" w:rsidRDefault="00E54902" w:rsidP="00625AC3">
      <w:pPr>
        <w:tabs>
          <w:tab w:val="left" w:pos="3402"/>
          <w:tab w:val="right" w:pos="9072"/>
        </w:tabs>
        <w:spacing w:line="276" w:lineRule="auto"/>
        <w:rPr>
          <w:sz w:val="26"/>
          <w:szCs w:val="26"/>
        </w:rPr>
      </w:pPr>
      <w:r w:rsidRPr="002224FE">
        <w:rPr>
          <w:sz w:val="26"/>
          <w:szCs w:val="26"/>
        </w:rPr>
        <w:t>Dictionaries permitted:  None</w:t>
      </w:r>
    </w:p>
    <w:p w14:paraId="70E4C2A6" w14:textId="216F5002" w:rsidR="00814C56" w:rsidRPr="006022D5" w:rsidRDefault="00E54902" w:rsidP="006022D5">
      <w:pPr>
        <w:tabs>
          <w:tab w:val="left" w:pos="3402"/>
          <w:tab w:val="right" w:pos="9072"/>
        </w:tabs>
        <w:spacing w:line="276" w:lineRule="auto"/>
        <w:rPr>
          <w:sz w:val="26"/>
          <w:szCs w:val="26"/>
        </w:rPr>
      </w:pPr>
      <w:r w:rsidRPr="002224FE">
        <w:rPr>
          <w:sz w:val="26"/>
          <w:szCs w:val="26"/>
        </w:rPr>
        <w:t>Additional materials:  None</w:t>
      </w:r>
      <w:r>
        <w:rPr>
          <w:b/>
          <w:sz w:val="26"/>
          <w:szCs w:val="26"/>
        </w:rPr>
        <w:br w:type="page"/>
      </w:r>
    </w:p>
    <w:p w14:paraId="130C4FF2" w14:textId="77777777" w:rsidR="00814C56" w:rsidRDefault="00814C56">
      <w:pPr>
        <w:jc w:val="center"/>
        <w:rPr>
          <w:sz w:val="22"/>
          <w:szCs w:val="22"/>
        </w:rPr>
      </w:pPr>
    </w:p>
    <w:p w14:paraId="5A63B148" w14:textId="77777777" w:rsidR="00814C56" w:rsidRDefault="00814C56">
      <w:pPr>
        <w:rPr>
          <w:b/>
          <w:i/>
          <w:sz w:val="22"/>
          <w:szCs w:val="22"/>
        </w:rPr>
      </w:pPr>
    </w:p>
    <w:p w14:paraId="3D95041A" w14:textId="77777777" w:rsidR="00846C64" w:rsidRDefault="00846C64">
      <w:pPr>
        <w:rPr>
          <w:b/>
          <w:i/>
          <w:sz w:val="22"/>
          <w:szCs w:val="22"/>
        </w:rPr>
      </w:pPr>
    </w:p>
    <w:p w14:paraId="18CB3755" w14:textId="77777777" w:rsidR="00D50279" w:rsidRPr="00D50279" w:rsidRDefault="00D50279" w:rsidP="00D50279">
      <w:pPr>
        <w:rPr>
          <w:b/>
          <w:sz w:val="22"/>
          <w:szCs w:val="22"/>
        </w:rPr>
      </w:pPr>
    </w:p>
    <w:p w14:paraId="47168235" w14:textId="77777777" w:rsidR="00D50279" w:rsidRDefault="00E54902" w:rsidP="00D50279">
      <w:pPr>
        <w:rPr>
          <w:b/>
        </w:rPr>
      </w:pPr>
      <w:r>
        <w:rPr>
          <w:b/>
        </w:rPr>
        <w:t>Question 1</w:t>
      </w:r>
    </w:p>
    <w:p w14:paraId="458E0C49" w14:textId="77777777" w:rsidR="000C26F9" w:rsidRDefault="000C26F9" w:rsidP="00D50279">
      <w:pPr>
        <w:rPr>
          <w:b/>
        </w:rPr>
      </w:pPr>
    </w:p>
    <w:p w14:paraId="757A2EF9" w14:textId="77777777" w:rsidR="000C26F9" w:rsidRPr="000C26F9" w:rsidRDefault="000C26F9" w:rsidP="000C26F9">
      <w:pPr>
        <w:numPr>
          <w:ilvl w:val="0"/>
          <w:numId w:val="39"/>
        </w:numPr>
      </w:pPr>
      <w:r w:rsidRPr="000C26F9">
        <w:t>Parts:</w:t>
      </w:r>
    </w:p>
    <w:p w14:paraId="6B68FA38" w14:textId="77777777" w:rsidR="000C26F9" w:rsidRPr="000C26F9" w:rsidRDefault="000C26F9" w:rsidP="000C26F9">
      <w:pPr>
        <w:numPr>
          <w:ilvl w:val="0"/>
          <w:numId w:val="40"/>
        </w:numPr>
        <w:rPr>
          <w:b/>
        </w:rPr>
      </w:pPr>
      <w:r>
        <w:t xml:space="preserve">Single server </w:t>
      </w:r>
    </w:p>
    <w:p w14:paraId="3554289C" w14:textId="77777777" w:rsidR="000C26F9" w:rsidRPr="00A95661" w:rsidRDefault="0022125D" w:rsidP="000C26F9">
      <w:pPr>
        <w:ind w:left="1440"/>
        <w:rPr>
          <w:b/>
        </w:rPr>
      </w:pPr>
      <w:r w:rsidRPr="000C26F9">
        <w:rPr>
          <w:noProof/>
          <w:lang w:eastAsia="en-GB"/>
        </w:rPr>
        <w:drawing>
          <wp:inline distT="0" distB="0" distL="0" distR="0" wp14:anchorId="672A08E0" wp14:editId="52A368A5">
            <wp:extent cx="2438400" cy="5429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38400" cy="542925"/>
                    </a:xfrm>
                    <a:prstGeom prst="rect">
                      <a:avLst/>
                    </a:prstGeom>
                    <a:noFill/>
                    <a:ln>
                      <a:noFill/>
                    </a:ln>
                  </pic:spPr>
                </pic:pic>
              </a:graphicData>
            </a:graphic>
          </wp:inline>
        </w:drawing>
      </w:r>
    </w:p>
    <w:p w14:paraId="78A6C2A8" w14:textId="77777777" w:rsidR="000C26F9" w:rsidRPr="000C26F9" w:rsidRDefault="000C26F9" w:rsidP="000C26F9">
      <w:pPr>
        <w:numPr>
          <w:ilvl w:val="0"/>
          <w:numId w:val="40"/>
        </w:numPr>
        <w:spacing w:after="240"/>
        <w:rPr>
          <w:b/>
          <w:sz w:val="22"/>
          <w:szCs w:val="22"/>
        </w:rPr>
      </w:pPr>
      <w:r>
        <w:rPr>
          <w:sz w:val="22"/>
          <w:szCs w:val="22"/>
        </w:rPr>
        <w:t>Multiple server</w:t>
      </w:r>
    </w:p>
    <w:p w14:paraId="3086AD01" w14:textId="77777777" w:rsidR="000C26F9" w:rsidRDefault="0022125D" w:rsidP="000C26F9">
      <w:pPr>
        <w:spacing w:after="240"/>
        <w:ind w:left="1440"/>
        <w:rPr>
          <w:b/>
          <w:sz w:val="22"/>
          <w:szCs w:val="22"/>
        </w:rPr>
      </w:pPr>
      <w:r w:rsidRPr="000C26F9">
        <w:rPr>
          <w:noProof/>
          <w:lang w:eastAsia="en-GB"/>
        </w:rPr>
        <w:drawing>
          <wp:inline distT="0" distB="0" distL="0" distR="0" wp14:anchorId="61F251AA" wp14:editId="2833CACA">
            <wp:extent cx="2457450" cy="11906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57450" cy="1190625"/>
                    </a:xfrm>
                    <a:prstGeom prst="rect">
                      <a:avLst/>
                    </a:prstGeom>
                    <a:noFill/>
                    <a:ln>
                      <a:noFill/>
                    </a:ln>
                  </pic:spPr>
                </pic:pic>
              </a:graphicData>
            </a:graphic>
          </wp:inline>
        </w:drawing>
      </w:r>
    </w:p>
    <w:p w14:paraId="39A7D083" w14:textId="77777777" w:rsidR="000C26F9" w:rsidRPr="000C26F9" w:rsidRDefault="000C26F9" w:rsidP="000C26F9">
      <w:pPr>
        <w:numPr>
          <w:ilvl w:val="0"/>
          <w:numId w:val="40"/>
        </w:numPr>
        <w:spacing w:after="240"/>
        <w:rPr>
          <w:b/>
          <w:sz w:val="22"/>
          <w:szCs w:val="22"/>
        </w:rPr>
      </w:pPr>
      <w:r>
        <w:rPr>
          <w:sz w:val="22"/>
          <w:szCs w:val="22"/>
        </w:rPr>
        <w:t>Multiple single servers</w:t>
      </w:r>
    </w:p>
    <w:p w14:paraId="75F70090" w14:textId="77777777" w:rsidR="000C26F9" w:rsidRDefault="0022125D" w:rsidP="000C26F9">
      <w:pPr>
        <w:spacing w:after="240"/>
        <w:ind w:left="1440"/>
      </w:pPr>
      <w:r w:rsidRPr="000C26F9">
        <w:rPr>
          <w:noProof/>
          <w:lang w:eastAsia="en-GB"/>
        </w:rPr>
        <w:drawing>
          <wp:inline distT="0" distB="0" distL="0" distR="0" wp14:anchorId="65F76DAA" wp14:editId="6036FB22">
            <wp:extent cx="1990725" cy="1314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90725" cy="1314450"/>
                    </a:xfrm>
                    <a:prstGeom prst="rect">
                      <a:avLst/>
                    </a:prstGeom>
                    <a:noFill/>
                    <a:ln>
                      <a:noFill/>
                    </a:ln>
                  </pic:spPr>
                </pic:pic>
              </a:graphicData>
            </a:graphic>
          </wp:inline>
        </w:drawing>
      </w:r>
    </w:p>
    <w:p w14:paraId="1FDD7F63" w14:textId="77777777" w:rsidR="000C26F9" w:rsidRPr="000C26F9" w:rsidRDefault="000C26F9" w:rsidP="000C26F9">
      <w:pPr>
        <w:numPr>
          <w:ilvl w:val="0"/>
          <w:numId w:val="39"/>
        </w:numPr>
        <w:spacing w:after="240"/>
        <w:rPr>
          <w:b/>
          <w:sz w:val="22"/>
          <w:szCs w:val="22"/>
        </w:rPr>
      </w:pPr>
      <w:r>
        <w:rPr>
          <w:sz w:val="22"/>
          <w:szCs w:val="22"/>
        </w:rPr>
        <w:t>Poisson arrival pattern</w:t>
      </w:r>
    </w:p>
    <w:p w14:paraId="0F6CC22C" w14:textId="77777777" w:rsidR="000C26F9" w:rsidRDefault="0022125D" w:rsidP="000C26F9">
      <w:pPr>
        <w:spacing w:after="240"/>
        <w:ind w:left="720"/>
        <w:rPr>
          <w:b/>
          <w:sz w:val="22"/>
          <w:szCs w:val="22"/>
        </w:rPr>
      </w:pPr>
      <w:r>
        <w:rPr>
          <w:b/>
          <w:noProof/>
          <w:sz w:val="22"/>
          <w:szCs w:val="22"/>
          <w:lang w:eastAsia="en-GB"/>
        </w:rPr>
        <w:drawing>
          <wp:inline distT="0" distB="0" distL="0" distR="0" wp14:anchorId="384D222A" wp14:editId="022484CC">
            <wp:extent cx="2810510" cy="13709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0510" cy="1370965"/>
                    </a:xfrm>
                    <a:prstGeom prst="rect">
                      <a:avLst/>
                    </a:prstGeom>
                    <a:noFill/>
                  </pic:spPr>
                </pic:pic>
              </a:graphicData>
            </a:graphic>
          </wp:inline>
        </w:drawing>
      </w:r>
    </w:p>
    <w:p w14:paraId="5A61D738" w14:textId="77777777" w:rsidR="000C26F9" w:rsidRDefault="000C26F9" w:rsidP="000C26F9">
      <w:pPr>
        <w:spacing w:after="240"/>
        <w:ind w:left="720"/>
        <w:rPr>
          <w:sz w:val="22"/>
          <w:szCs w:val="22"/>
        </w:rPr>
      </w:pPr>
      <w:r>
        <w:rPr>
          <w:sz w:val="22"/>
          <w:szCs w:val="22"/>
        </w:rPr>
        <w:t>Exponential service pattern</w:t>
      </w:r>
    </w:p>
    <w:p w14:paraId="768A52E3" w14:textId="77777777" w:rsidR="000C26F9" w:rsidRPr="000C26F9" w:rsidRDefault="0022125D" w:rsidP="000C26F9">
      <w:pPr>
        <w:spacing w:after="240"/>
        <w:ind w:left="720"/>
        <w:rPr>
          <w:sz w:val="22"/>
          <w:szCs w:val="22"/>
        </w:rPr>
      </w:pPr>
      <w:r w:rsidRPr="006D3C32">
        <w:rPr>
          <w:noProof/>
          <w:lang w:eastAsia="en-GB"/>
        </w:rPr>
        <w:drawing>
          <wp:inline distT="0" distB="0" distL="0" distR="0" wp14:anchorId="4E0729ED" wp14:editId="03E03C33">
            <wp:extent cx="2190750" cy="1266825"/>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0750" cy="1266825"/>
                    </a:xfrm>
                    <a:prstGeom prst="rect">
                      <a:avLst/>
                    </a:prstGeom>
                    <a:noFill/>
                    <a:ln>
                      <a:noFill/>
                    </a:ln>
                    <a:effectLst/>
                  </pic:spPr>
                </pic:pic>
              </a:graphicData>
            </a:graphic>
          </wp:inline>
        </w:drawing>
      </w:r>
    </w:p>
    <w:p w14:paraId="339ABC9C" w14:textId="77777777" w:rsidR="00CA2120" w:rsidRDefault="00CA2120" w:rsidP="000C26F9">
      <w:pPr>
        <w:numPr>
          <w:ilvl w:val="0"/>
          <w:numId w:val="39"/>
        </w:numPr>
        <w:spacing w:after="240"/>
        <w:rPr>
          <w:szCs w:val="22"/>
        </w:rPr>
      </w:pPr>
      <w:r w:rsidRPr="00CA2120">
        <w:rPr>
          <w:szCs w:val="22"/>
        </w:rPr>
        <w:t>Markov</w:t>
      </w:r>
    </w:p>
    <w:p w14:paraId="5242871C" w14:textId="77777777" w:rsidR="00CA2120" w:rsidRPr="00CA2120" w:rsidRDefault="00CA2120" w:rsidP="00CA2120">
      <w:pPr>
        <w:spacing w:after="240"/>
        <w:ind w:left="720"/>
        <w:rPr>
          <w:szCs w:val="22"/>
        </w:rPr>
      </w:pPr>
      <w:r w:rsidRPr="00CA2120">
        <w:rPr>
          <w:noProof/>
          <w:szCs w:val="22"/>
        </w:rPr>
        <w:lastRenderedPageBreak/>
        <w:drawing>
          <wp:inline distT="0" distB="0" distL="0" distR="0" wp14:anchorId="4C722580" wp14:editId="52158973">
            <wp:extent cx="1979313" cy="1485172"/>
            <wp:effectExtent l="0" t="0" r="1905" b="1270"/>
            <wp:docPr id="13" name="Picture 13" descr="Image result for markov equivalent of a M/M1 que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result for markov equivalent of a M/M1 queu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6259" cy="1497888"/>
                    </a:xfrm>
                    <a:prstGeom prst="rect">
                      <a:avLst/>
                    </a:prstGeom>
                    <a:noFill/>
                    <a:ln>
                      <a:noFill/>
                    </a:ln>
                  </pic:spPr>
                </pic:pic>
              </a:graphicData>
            </a:graphic>
          </wp:inline>
        </w:drawing>
      </w:r>
    </w:p>
    <w:p w14:paraId="5D46203A" w14:textId="77777777" w:rsidR="00691EBC" w:rsidRPr="00691EBC" w:rsidRDefault="00691EBC" w:rsidP="000C26F9">
      <w:pPr>
        <w:numPr>
          <w:ilvl w:val="0"/>
          <w:numId w:val="39"/>
        </w:numPr>
        <w:spacing w:after="240"/>
        <w:rPr>
          <w:b/>
          <w:szCs w:val="22"/>
        </w:rPr>
      </w:pPr>
      <w:r>
        <w:rPr>
          <w:szCs w:val="22"/>
        </w:rPr>
        <w:t>Students should use the flowing diagram (or similar).</w:t>
      </w:r>
    </w:p>
    <w:p w14:paraId="664F2FDA" w14:textId="77777777" w:rsidR="00691EBC" w:rsidRDefault="0022125D" w:rsidP="00691EBC">
      <w:pPr>
        <w:spacing w:after="240"/>
        <w:ind w:left="720"/>
        <w:rPr>
          <w:b/>
          <w:szCs w:val="22"/>
        </w:rPr>
      </w:pPr>
      <w:r w:rsidRPr="006D3C32">
        <w:rPr>
          <w:noProof/>
          <w:lang w:eastAsia="en-GB"/>
        </w:rPr>
        <w:drawing>
          <wp:inline distT="0" distB="0" distL="0" distR="0" wp14:anchorId="1F46D479" wp14:editId="7B51FBAC">
            <wp:extent cx="2850530" cy="1891774"/>
            <wp:effectExtent l="0" t="0" r="6985"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8797" cy="1903897"/>
                    </a:xfrm>
                    <a:prstGeom prst="rect">
                      <a:avLst/>
                    </a:prstGeom>
                    <a:noFill/>
                    <a:ln>
                      <a:noFill/>
                    </a:ln>
                    <a:effectLst/>
                  </pic:spPr>
                </pic:pic>
              </a:graphicData>
            </a:graphic>
          </wp:inline>
        </w:drawing>
      </w:r>
    </w:p>
    <w:p w14:paraId="06EBB5C9" w14:textId="77777777" w:rsidR="00CB25DC" w:rsidRDefault="00CB25DC" w:rsidP="00CB25DC">
      <w:pPr>
        <w:numPr>
          <w:ilvl w:val="0"/>
          <w:numId w:val="39"/>
        </w:numPr>
        <w:spacing w:after="240"/>
        <w:rPr>
          <w:b/>
          <w:szCs w:val="22"/>
        </w:rPr>
      </w:pPr>
      <w:r>
        <w:rPr>
          <w:b/>
          <w:szCs w:val="22"/>
        </w:rPr>
        <w:t>Solution</w:t>
      </w:r>
    </w:p>
    <w:p w14:paraId="1BA98F9A" w14:textId="77777777" w:rsidR="0052153E" w:rsidRDefault="0052153E" w:rsidP="0052153E">
      <w:pPr>
        <w:ind w:left="720"/>
      </w:pPr>
      <w:r w:rsidRPr="0052153E">
        <w:t>Poisson arrivals, Exponential service and a single clerk on service, follows a M|M|1 Queuing model.</w:t>
      </w:r>
      <w:r w:rsidRPr="0052153E">
        <w:rPr>
          <w:lang w:eastAsia="en-GB"/>
        </w:rPr>
        <w:t xml:space="preserve"> </w:t>
      </w:r>
      <w:r w:rsidRPr="0052153E">
        <w:t>The average rate of vehicle arrival, λ</w:t>
      </w:r>
      <w:r w:rsidRPr="0052153E">
        <w:rPr>
          <w:lang w:eastAsia="en-GB"/>
        </w:rPr>
        <w:t xml:space="preserve"> </w:t>
      </w:r>
      <w:r w:rsidR="00CA2120">
        <w:t>= 15</w:t>
      </w:r>
      <w:r w:rsidRPr="0052153E">
        <w:t xml:space="preserve"> per hour</w:t>
      </w:r>
      <w:r w:rsidRPr="0052153E">
        <w:rPr>
          <w:lang w:eastAsia="en-GB"/>
        </w:rPr>
        <w:t xml:space="preserve">. </w:t>
      </w:r>
      <w:r w:rsidRPr="0052153E">
        <w:t>The average rate of serving a vehicle, μ</w:t>
      </w:r>
      <w:r w:rsidRPr="0052153E">
        <w:rPr>
          <w:lang w:eastAsia="en-GB"/>
        </w:rPr>
        <w:t xml:space="preserve"> </w:t>
      </w:r>
      <w:r w:rsidR="00CA2120">
        <w:t>= 1 in 3 minutes = 20</w:t>
      </w:r>
      <w:r w:rsidRPr="0052153E">
        <w:t xml:space="preserve"> vehicles per hour.</w:t>
      </w:r>
    </w:p>
    <w:p w14:paraId="52F6C788" w14:textId="77777777" w:rsidR="0052153E" w:rsidRDefault="0052153E" w:rsidP="0052153E">
      <w:pPr>
        <w:ind w:left="720"/>
      </w:pPr>
    </w:p>
    <w:p w14:paraId="60519C46" w14:textId="77777777" w:rsidR="0052153E" w:rsidRPr="00321ACD" w:rsidRDefault="0052153E" w:rsidP="00321ACD">
      <w:pPr>
        <w:ind w:firstLine="720"/>
        <w:rPr>
          <w:lang w:eastAsia="en-GB"/>
        </w:rPr>
      </w:pPr>
      <w:r w:rsidRPr="00321ACD">
        <w:t>The utilization factor ρ</w:t>
      </w:r>
      <w:r w:rsidRPr="00321ACD">
        <w:rPr>
          <w:lang w:eastAsia="en-GB"/>
        </w:rPr>
        <w:t xml:space="preserve"> </w:t>
      </w:r>
      <w:r w:rsidR="00CA2120">
        <w:t>= (15/20) = 0.75</w:t>
      </w:r>
      <w:r w:rsidRPr="00321ACD">
        <w:rPr>
          <w:lang w:eastAsia="en-GB"/>
        </w:rPr>
        <w:t xml:space="preserve"> </w:t>
      </w:r>
    </w:p>
    <w:p w14:paraId="35E50A8A" w14:textId="25880271" w:rsidR="0052153E" w:rsidRPr="00321ACD" w:rsidRDefault="0052153E" w:rsidP="00321ACD">
      <w:pPr>
        <w:ind w:firstLine="720"/>
        <w:rPr>
          <w:lang w:eastAsia="en-GB"/>
        </w:rPr>
      </w:pPr>
      <w:r w:rsidRPr="00321ACD">
        <w:rPr>
          <w:lang w:eastAsia="en-GB"/>
        </w:rPr>
        <w:t>Average num</w:t>
      </w:r>
      <w:r w:rsidR="00CA2120">
        <w:rPr>
          <w:lang w:eastAsia="en-GB"/>
        </w:rPr>
        <w:t>ber of vehicles in</w:t>
      </w:r>
      <w:r w:rsidR="009774DE">
        <w:rPr>
          <w:lang w:eastAsia="en-GB"/>
        </w:rPr>
        <w:t xml:space="preserve"> whole</w:t>
      </w:r>
      <w:r w:rsidR="00CA2120">
        <w:rPr>
          <w:lang w:eastAsia="en-GB"/>
        </w:rPr>
        <w:t xml:space="preserve"> the check</w:t>
      </w:r>
      <w:r w:rsidR="009774DE">
        <w:rPr>
          <w:lang w:eastAsia="en-GB"/>
        </w:rPr>
        <w:t>-in</w:t>
      </w:r>
      <w:r w:rsidR="00CA2120">
        <w:rPr>
          <w:lang w:eastAsia="en-GB"/>
        </w:rPr>
        <w:t xml:space="preserve"> area</w:t>
      </w:r>
      <w:r w:rsidRPr="00321ACD">
        <w:rPr>
          <w:lang w:eastAsia="en-GB"/>
        </w:rPr>
        <w:t xml:space="preserve"> </w:t>
      </w:r>
    </w:p>
    <w:p w14:paraId="2ED21332" w14:textId="6DD2703B" w:rsidR="00321ACD" w:rsidRPr="00321ACD" w:rsidRDefault="00AD73EA" w:rsidP="00321ACD">
      <w:pPr>
        <w:jc w:val="center"/>
        <w:rPr>
          <w:lang w:eastAsia="en-GB"/>
        </w:rPr>
      </w:pPr>
      <w:r>
        <w:rPr>
          <w:noProof/>
          <w:lang w:eastAsia="en-GB"/>
        </w:rPr>
        <mc:AlternateContent>
          <mc:Choice Requires="wps">
            <w:drawing>
              <wp:anchor distT="0" distB="0" distL="114300" distR="114300" simplePos="0" relativeHeight="251659264" behindDoc="0" locked="0" layoutInCell="1" allowOverlap="1" wp14:anchorId="1330EDE6" wp14:editId="5EF839A0">
                <wp:simplePos x="0" y="0"/>
                <wp:positionH relativeFrom="column">
                  <wp:posOffset>3322320</wp:posOffset>
                </wp:positionH>
                <wp:positionV relativeFrom="paragraph">
                  <wp:posOffset>127000</wp:posOffset>
                </wp:positionV>
                <wp:extent cx="191135" cy="331470"/>
                <wp:effectExtent l="0" t="0" r="18415" b="11430"/>
                <wp:wrapNone/>
                <wp:docPr id="14" name="Rounded Rectangle 14"/>
                <wp:cNvGraphicFramePr/>
                <a:graphic xmlns:a="http://schemas.openxmlformats.org/drawingml/2006/main">
                  <a:graphicData uri="http://schemas.microsoft.com/office/word/2010/wordprocessingShape">
                    <wps:wsp>
                      <wps:cNvSpPr/>
                      <wps:spPr>
                        <a:xfrm>
                          <a:off x="0" y="0"/>
                          <a:ext cx="191135" cy="33147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6048CE" w14:textId="77777777" w:rsidR="00D63296" w:rsidRPr="00D63296" w:rsidRDefault="00D63296" w:rsidP="00D63296">
                            <w:pPr>
                              <w:jc w:val="center"/>
                              <w:rPr>
                                <w:color w:val="000000" w:themeColor="text1"/>
                              </w:rPr>
                            </w:pPr>
                            <w:r w:rsidRPr="00D63296">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0EDE6" id="Rounded Rectangle 14" o:spid="_x0000_s1026" style="position:absolute;left:0;text-align:left;margin-left:261.6pt;margin-top:10pt;width:15.05pt;height: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" fillcolor="#5b9bd5 [3204]" strokecolor="#1f4d78 [1604]" strokeweight="1pt">
                <v:stroke joinstyle="miter"/>
                <v:textbox>
                  <w:txbxContent>
                    <w:p w14:paraId="3F6048CE" w14:textId="77777777" w:rsidR="00D63296" w:rsidRPr="00D63296" w:rsidRDefault="00D63296" w:rsidP="00D63296">
                      <w:pPr>
                        <w:jc w:val="center"/>
                        <w:rPr>
                          <w:color w:val="000000" w:themeColor="text1"/>
                        </w:rPr>
                      </w:pPr>
                      <w:r w:rsidRPr="00D63296">
                        <w:rPr>
                          <w:color w:val="000000" w:themeColor="text1"/>
                        </w:rPr>
                        <w:t>3</w:t>
                      </w:r>
                    </w:p>
                  </w:txbxContent>
                </v:textbox>
              </v:roundrect>
            </w:pict>
          </mc:Fallback>
        </mc:AlternateContent>
      </w:r>
      <w:r w:rsidR="0022125D" w:rsidRPr="00321ACD">
        <w:rPr>
          <w:noProof/>
          <w:lang w:eastAsia="en-GB"/>
        </w:rPr>
        <w:drawing>
          <wp:inline distT="0" distB="0" distL="0" distR="0" wp14:anchorId="7E603F4D" wp14:editId="4D695CD7">
            <wp:extent cx="1171575" cy="4476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71575" cy="447675"/>
                    </a:xfrm>
                    <a:prstGeom prst="rect">
                      <a:avLst/>
                    </a:prstGeom>
                    <a:noFill/>
                    <a:ln>
                      <a:noFill/>
                    </a:ln>
                  </pic:spPr>
                </pic:pic>
              </a:graphicData>
            </a:graphic>
          </wp:inline>
        </w:drawing>
      </w:r>
    </w:p>
    <w:p w14:paraId="4C372E72" w14:textId="77777777" w:rsidR="0052153E" w:rsidRPr="00321ACD" w:rsidRDefault="00D63296" w:rsidP="00321ACD">
      <w:pPr>
        <w:ind w:firstLine="720"/>
      </w:pPr>
      <w:r>
        <w:t>Average number of vehicles</w:t>
      </w:r>
      <w:r w:rsidR="0052153E" w:rsidRPr="00321ACD">
        <w:t xml:space="preserve"> in the waiting line</w:t>
      </w:r>
    </w:p>
    <w:p w14:paraId="7BFD979D" w14:textId="77777777" w:rsidR="00321ACD" w:rsidRPr="00321ACD" w:rsidRDefault="004F7947" w:rsidP="00321ACD">
      <w:pPr>
        <w:jc w:val="center"/>
      </w:pPr>
      <w:r>
        <w:rPr>
          <w:noProof/>
          <w:lang w:eastAsia="en-GB"/>
        </w:rPr>
        <mc:AlternateContent>
          <mc:Choice Requires="wps">
            <w:drawing>
              <wp:anchor distT="0" distB="0" distL="114300" distR="114300" simplePos="0" relativeHeight="251661312" behindDoc="0" locked="0" layoutInCell="1" allowOverlap="1" wp14:anchorId="5E1B8549" wp14:editId="60D531E9">
                <wp:simplePos x="0" y="0"/>
                <wp:positionH relativeFrom="column">
                  <wp:posOffset>3217281</wp:posOffset>
                </wp:positionH>
                <wp:positionV relativeFrom="paragraph">
                  <wp:posOffset>88233</wp:posOffset>
                </wp:positionV>
                <wp:extent cx="943521" cy="331470"/>
                <wp:effectExtent l="0" t="0" r="28575" b="11430"/>
                <wp:wrapNone/>
                <wp:docPr id="16" name="Rounded Rectangle 16"/>
                <wp:cNvGraphicFramePr/>
                <a:graphic xmlns:a="http://schemas.openxmlformats.org/drawingml/2006/main">
                  <a:graphicData uri="http://schemas.microsoft.com/office/word/2010/wordprocessingShape">
                    <wps:wsp>
                      <wps:cNvSpPr/>
                      <wps:spPr>
                        <a:xfrm>
                          <a:off x="0" y="0"/>
                          <a:ext cx="943521" cy="33147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06BA42CB" w14:textId="77777777" w:rsidR="004F7947" w:rsidRPr="00D63296" w:rsidRDefault="004F7947" w:rsidP="004F7947">
                            <w:pPr>
                              <w:jc w:val="center"/>
                              <w:rPr>
                                <w:color w:val="000000" w:themeColor="text1"/>
                              </w:rPr>
                            </w:pPr>
                            <w:r>
                              <w:rPr>
                                <w:color w:val="000000" w:themeColor="text1"/>
                              </w:rPr>
                              <w:t>2.25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407613" id="Rounded Rectangle 16" o:spid="_x0000_s1027" style="position:absolute;left:0;text-align:left;margin-left:253.35pt;margin-top:6.95pt;width:74.3pt;height:26.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" fillcolor="#5b9bd5" strokecolor="#41719c" strokeweight="1pt">
                <v:stroke joinstyle="miter"/>
                <v:textbox>
                  <w:txbxContent>
                    <w:p w:rsidR="004F7947" w:rsidRPr="00D63296" w:rsidRDefault="004F7947" w:rsidP="004F7947">
                      <w:pPr>
                        <w:jc w:val="center"/>
                        <w:rPr>
                          <w:color w:val="000000" w:themeColor="text1"/>
                        </w:rPr>
                      </w:pPr>
                      <w:r>
                        <w:rPr>
                          <w:color w:val="000000" w:themeColor="text1"/>
                        </w:rPr>
                        <w:t>2.25</w:t>
                      </w:r>
                    </w:p>
                  </w:txbxContent>
                </v:textbox>
              </v:roundrect>
            </w:pict>
          </mc:Fallback>
        </mc:AlternateContent>
      </w:r>
      <w:r w:rsidR="0022125D" w:rsidRPr="00321ACD">
        <w:rPr>
          <w:noProof/>
          <w:lang w:eastAsia="en-GB"/>
        </w:rPr>
        <w:drawing>
          <wp:inline distT="0" distB="0" distL="0" distR="0" wp14:anchorId="6DE8A32A" wp14:editId="10C87533">
            <wp:extent cx="1390650" cy="552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90650" cy="552450"/>
                    </a:xfrm>
                    <a:prstGeom prst="rect">
                      <a:avLst/>
                    </a:prstGeom>
                    <a:noFill/>
                    <a:ln>
                      <a:noFill/>
                    </a:ln>
                  </pic:spPr>
                </pic:pic>
              </a:graphicData>
            </a:graphic>
          </wp:inline>
        </w:drawing>
      </w:r>
    </w:p>
    <w:p w14:paraId="4AAE57D2" w14:textId="77777777" w:rsidR="00321ACD" w:rsidRPr="00321ACD" w:rsidRDefault="00321ACD" w:rsidP="00321ACD">
      <w:pPr>
        <w:jc w:val="center"/>
      </w:pPr>
    </w:p>
    <w:p w14:paraId="1D6C01D0" w14:textId="77777777" w:rsidR="0052153E" w:rsidRPr="00321ACD" w:rsidRDefault="0052153E" w:rsidP="00321ACD">
      <w:pPr>
        <w:ind w:firstLine="720"/>
      </w:pPr>
      <w:r w:rsidRPr="00321ACD">
        <w:t>A</w:t>
      </w:r>
      <w:r w:rsidR="009B7912">
        <w:t>verage waiting time whole security process</w:t>
      </w:r>
    </w:p>
    <w:p w14:paraId="538E38F7" w14:textId="77777777" w:rsidR="00321ACD" w:rsidRPr="00321ACD" w:rsidRDefault="004F7947" w:rsidP="00321ACD">
      <w:pPr>
        <w:jc w:val="center"/>
      </w:pPr>
      <w:r>
        <w:rPr>
          <w:noProof/>
          <w:lang w:eastAsia="en-GB"/>
        </w:rPr>
        <mc:AlternateContent>
          <mc:Choice Requires="wps">
            <w:drawing>
              <wp:anchor distT="0" distB="0" distL="114300" distR="114300" simplePos="0" relativeHeight="251665408" behindDoc="0" locked="0" layoutInCell="1" allowOverlap="1" wp14:anchorId="7544F194" wp14:editId="70F4A29D">
                <wp:simplePos x="0" y="0"/>
                <wp:positionH relativeFrom="column">
                  <wp:posOffset>3007886</wp:posOffset>
                </wp:positionH>
                <wp:positionV relativeFrom="paragraph">
                  <wp:posOffset>53340</wp:posOffset>
                </wp:positionV>
                <wp:extent cx="1106170" cy="331470"/>
                <wp:effectExtent l="0" t="0" r="17780" b="11430"/>
                <wp:wrapNone/>
                <wp:docPr id="18" name="Rounded Rectangle 18"/>
                <wp:cNvGraphicFramePr/>
                <a:graphic xmlns:a="http://schemas.openxmlformats.org/drawingml/2006/main">
                  <a:graphicData uri="http://schemas.microsoft.com/office/word/2010/wordprocessingShape">
                    <wps:wsp>
                      <wps:cNvSpPr/>
                      <wps:spPr>
                        <a:xfrm>
                          <a:off x="0" y="0"/>
                          <a:ext cx="1106170" cy="331470"/>
                        </a:xfrm>
                        <a:prstGeom prst="roundRect">
                          <a:avLst/>
                        </a:prstGeom>
                        <a:solidFill>
                          <a:srgbClr val="5B9BD5"/>
                        </a:solidFill>
                        <a:ln w="12700" cap="flat" cmpd="sng" algn="ctr">
                          <a:solidFill>
                            <a:srgbClr val="5B9BD5">
                              <a:shade val="50000"/>
                            </a:srgbClr>
                          </a:solidFill>
                          <a:prstDash val="solid"/>
                          <a:miter lim="800000"/>
                        </a:ln>
                        <a:effectLst/>
                      </wps:spPr>
                      <wps:txbx>
                        <w:txbxContent>
                          <w:p w14:paraId="66A55028" w14:textId="77777777" w:rsidR="004F7947" w:rsidRPr="00D63296" w:rsidRDefault="004F7947" w:rsidP="004F7947">
                            <w:pPr>
                              <w:jc w:val="center"/>
                              <w:rPr>
                                <w:color w:val="000000" w:themeColor="text1"/>
                              </w:rPr>
                            </w:pPr>
                            <w:r>
                              <w:rPr>
                                <w:color w:val="000000" w:themeColor="text1"/>
                              </w:rPr>
                              <w:t xml:space="preserve"> 9 mins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EB81FD" id="Rounded Rectangle 18" o:spid="_x0000_s1028" style="position:absolute;left:0;text-align:left;margin-left:236.85pt;margin-top:4.2pt;width:87.1pt;height:26.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" fillcolor="#5b9bd5" strokecolor="#41719c" strokeweight="1pt">
                <v:stroke joinstyle="miter"/>
                <v:textbox>
                  <w:txbxContent>
                    <w:p w:rsidR="004F7947" w:rsidRPr="00D63296" w:rsidRDefault="004F7947" w:rsidP="004F7947">
                      <w:pPr>
                        <w:jc w:val="center"/>
                        <w:rPr>
                          <w:color w:val="000000" w:themeColor="text1"/>
                        </w:rPr>
                      </w:pPr>
                      <w:r>
                        <w:rPr>
                          <w:color w:val="000000" w:themeColor="text1"/>
                        </w:rPr>
                        <w:t xml:space="preserve"> </w:t>
                      </w:r>
                      <w:r>
                        <w:rPr>
                          <w:color w:val="000000" w:themeColor="text1"/>
                        </w:rPr>
                        <w:t xml:space="preserve">9 </w:t>
                      </w:r>
                      <w:proofErr w:type="spellStart"/>
                      <w:r>
                        <w:rPr>
                          <w:color w:val="000000" w:themeColor="text1"/>
                        </w:rPr>
                        <w:t>mins</w:t>
                      </w:r>
                      <w:proofErr w:type="spellEnd"/>
                    </w:p>
                  </w:txbxContent>
                </v:textbox>
              </v:roundrect>
            </w:pict>
          </mc:Fallback>
        </mc:AlternateContent>
      </w:r>
      <w:r w:rsidR="0022125D" w:rsidRPr="00321ACD">
        <w:rPr>
          <w:noProof/>
          <w:lang w:eastAsia="en-GB"/>
        </w:rPr>
        <w:drawing>
          <wp:inline distT="0" distB="0" distL="0" distR="0" wp14:anchorId="740F57F2" wp14:editId="0BADC2F2">
            <wp:extent cx="1781175" cy="590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81175" cy="590550"/>
                    </a:xfrm>
                    <a:prstGeom prst="rect">
                      <a:avLst/>
                    </a:prstGeom>
                    <a:noFill/>
                    <a:ln>
                      <a:noFill/>
                    </a:ln>
                  </pic:spPr>
                </pic:pic>
              </a:graphicData>
            </a:graphic>
          </wp:inline>
        </w:drawing>
      </w:r>
    </w:p>
    <w:p w14:paraId="122C429C" w14:textId="77777777" w:rsidR="0052153E" w:rsidRDefault="0052153E" w:rsidP="0052153E">
      <w:pPr>
        <w:rPr>
          <w:sz w:val="38"/>
          <w:szCs w:val="38"/>
        </w:rPr>
      </w:pPr>
    </w:p>
    <w:p w14:paraId="47041D35" w14:textId="77777777" w:rsidR="0052153E" w:rsidRDefault="0052153E" w:rsidP="0052153E">
      <w:pPr>
        <w:rPr>
          <w:sz w:val="38"/>
          <w:szCs w:val="38"/>
        </w:rPr>
      </w:pPr>
    </w:p>
    <w:p w14:paraId="03E15F7C" w14:textId="77777777" w:rsidR="0052153E" w:rsidRPr="0052153E" w:rsidRDefault="0052153E" w:rsidP="0052153E">
      <w:pPr>
        <w:ind w:left="720"/>
        <w:rPr>
          <w:lang w:eastAsia="en-GB"/>
        </w:rPr>
      </w:pPr>
    </w:p>
    <w:p w14:paraId="7818DABB" w14:textId="77777777" w:rsidR="00CB25DC" w:rsidRDefault="00CB25DC" w:rsidP="00CB25DC">
      <w:pPr>
        <w:spacing w:after="240"/>
        <w:ind w:left="720"/>
        <w:rPr>
          <w:b/>
          <w:szCs w:val="22"/>
        </w:rPr>
      </w:pPr>
    </w:p>
    <w:p w14:paraId="6C8C2B19" w14:textId="77777777" w:rsidR="00CB25DC" w:rsidRDefault="0052153E" w:rsidP="00772640">
      <w:pPr>
        <w:spacing w:after="240"/>
        <w:rPr>
          <w:b/>
          <w:szCs w:val="22"/>
        </w:rPr>
      </w:pPr>
      <w:r>
        <w:rPr>
          <w:b/>
          <w:szCs w:val="22"/>
        </w:rPr>
        <w:tab/>
        <w:t xml:space="preserve">       </w:t>
      </w:r>
    </w:p>
    <w:p w14:paraId="585E3EF7" w14:textId="77777777" w:rsidR="00CB25DC" w:rsidRDefault="00CB25DC" w:rsidP="00772640">
      <w:pPr>
        <w:spacing w:after="240"/>
        <w:rPr>
          <w:b/>
          <w:szCs w:val="22"/>
        </w:rPr>
      </w:pPr>
    </w:p>
    <w:p w14:paraId="32A25E53" w14:textId="77777777" w:rsidR="00814C56" w:rsidRDefault="00E54902" w:rsidP="00772640">
      <w:pPr>
        <w:spacing w:after="240"/>
        <w:rPr>
          <w:b/>
          <w:szCs w:val="22"/>
        </w:rPr>
      </w:pPr>
      <w:r>
        <w:rPr>
          <w:b/>
          <w:szCs w:val="22"/>
        </w:rPr>
        <w:t>Question 2</w:t>
      </w:r>
    </w:p>
    <w:p w14:paraId="1A0972C4" w14:textId="77777777" w:rsidR="00B52859" w:rsidRPr="00EA6E34" w:rsidRDefault="00EA6E34" w:rsidP="00EA6E34">
      <w:pPr>
        <w:numPr>
          <w:ilvl w:val="0"/>
          <w:numId w:val="42"/>
        </w:numPr>
        <w:spacing w:after="240"/>
        <w:rPr>
          <w:szCs w:val="22"/>
        </w:rPr>
      </w:pPr>
      <w:r w:rsidRPr="00EA6E34">
        <w:rPr>
          <w:bCs/>
          <w:szCs w:val="22"/>
          <w:lang w:val="en-US"/>
        </w:rPr>
        <w:lastRenderedPageBreak/>
        <w:t>Economic Order Quantity (EOQ or Q System)</w:t>
      </w:r>
      <w:r>
        <w:rPr>
          <w:szCs w:val="22"/>
        </w:rPr>
        <w:t xml:space="preserve">. </w:t>
      </w:r>
      <w:r w:rsidRPr="00EA6E34">
        <w:rPr>
          <w:szCs w:val="22"/>
          <w:lang w:val="en-US"/>
        </w:rPr>
        <w:t>An optimizing method used for determining order quantity and reorder points</w:t>
      </w:r>
      <w:r>
        <w:rPr>
          <w:szCs w:val="22"/>
        </w:rPr>
        <w:t xml:space="preserve">. </w:t>
      </w:r>
      <w:r w:rsidRPr="00EA6E34">
        <w:rPr>
          <w:szCs w:val="22"/>
          <w:lang w:val="en-US"/>
        </w:rPr>
        <w:t xml:space="preserve">Part of </w:t>
      </w:r>
      <w:r w:rsidRPr="00EA6E34">
        <w:rPr>
          <w:bCs/>
          <w:szCs w:val="22"/>
          <w:lang w:val="en-US"/>
        </w:rPr>
        <w:t>continuous review system</w:t>
      </w:r>
      <w:r w:rsidRPr="00EA6E34">
        <w:rPr>
          <w:szCs w:val="22"/>
          <w:lang w:val="en-US"/>
        </w:rPr>
        <w:t xml:space="preserve"> which tracks on-hand inventory each time a withdrawal is made</w:t>
      </w:r>
    </w:p>
    <w:p w14:paraId="77849028" w14:textId="77777777" w:rsidR="00B52859" w:rsidRPr="00EA6E34" w:rsidRDefault="00EA6E34" w:rsidP="00EA6E34">
      <w:pPr>
        <w:spacing w:after="240"/>
        <w:ind w:left="720"/>
        <w:rPr>
          <w:szCs w:val="22"/>
        </w:rPr>
      </w:pPr>
      <w:r w:rsidRPr="00EA6E34">
        <w:rPr>
          <w:bCs/>
          <w:szCs w:val="22"/>
          <w:lang w:val="en-US"/>
        </w:rPr>
        <w:t>Economic Production Quantity (EPQ)</w:t>
      </w:r>
      <w:r>
        <w:rPr>
          <w:szCs w:val="22"/>
        </w:rPr>
        <w:t xml:space="preserve">. </w:t>
      </w:r>
      <w:r w:rsidRPr="00EA6E34">
        <w:rPr>
          <w:szCs w:val="22"/>
          <w:lang w:val="en-US"/>
        </w:rPr>
        <w:t>A model that allows for incremental product delivery</w:t>
      </w:r>
    </w:p>
    <w:p w14:paraId="339B4F42" w14:textId="77777777" w:rsidR="00B52859" w:rsidRPr="00EA6E34" w:rsidRDefault="00EA6E34" w:rsidP="00EA6E34">
      <w:pPr>
        <w:numPr>
          <w:ilvl w:val="0"/>
          <w:numId w:val="42"/>
        </w:numPr>
        <w:spacing w:after="240"/>
        <w:rPr>
          <w:szCs w:val="22"/>
        </w:rPr>
      </w:pPr>
      <w:r w:rsidRPr="00EA6E34">
        <w:rPr>
          <w:bCs/>
          <w:szCs w:val="22"/>
          <w:lang w:val="en-US"/>
        </w:rPr>
        <w:t>EOQ Assumptions:</w:t>
      </w:r>
    </w:p>
    <w:p w14:paraId="683C7336" w14:textId="77777777" w:rsidR="00B52859" w:rsidRPr="00EA6E34" w:rsidRDefault="00EA6E34" w:rsidP="00EA6E34">
      <w:pPr>
        <w:numPr>
          <w:ilvl w:val="0"/>
          <w:numId w:val="44"/>
        </w:numPr>
        <w:spacing w:after="240"/>
        <w:rPr>
          <w:szCs w:val="22"/>
        </w:rPr>
      </w:pPr>
      <w:r w:rsidRPr="00EA6E34">
        <w:rPr>
          <w:szCs w:val="22"/>
          <w:lang w:val="en-US"/>
        </w:rPr>
        <w:t>Demand is known &amp; constant - no safety stock is required</w:t>
      </w:r>
    </w:p>
    <w:p w14:paraId="721CCF75" w14:textId="77777777" w:rsidR="00B52859" w:rsidRPr="00EA6E34" w:rsidRDefault="00EA6E34" w:rsidP="00EA6E34">
      <w:pPr>
        <w:numPr>
          <w:ilvl w:val="0"/>
          <w:numId w:val="44"/>
        </w:numPr>
        <w:spacing w:after="240"/>
        <w:rPr>
          <w:szCs w:val="22"/>
        </w:rPr>
      </w:pPr>
      <w:r w:rsidRPr="00EA6E34">
        <w:rPr>
          <w:szCs w:val="22"/>
          <w:lang w:val="en-US"/>
        </w:rPr>
        <w:t>Lead time is known &amp; constant</w:t>
      </w:r>
    </w:p>
    <w:p w14:paraId="564FAA79" w14:textId="77777777" w:rsidR="00B52859" w:rsidRPr="00EA6E34" w:rsidRDefault="00EA6E34" w:rsidP="00EA6E34">
      <w:pPr>
        <w:numPr>
          <w:ilvl w:val="0"/>
          <w:numId w:val="44"/>
        </w:numPr>
        <w:spacing w:after="240"/>
        <w:rPr>
          <w:szCs w:val="22"/>
        </w:rPr>
      </w:pPr>
      <w:r w:rsidRPr="00EA6E34">
        <w:rPr>
          <w:szCs w:val="22"/>
          <w:lang w:val="en-US"/>
        </w:rPr>
        <w:t>No quantity discounts are available</w:t>
      </w:r>
    </w:p>
    <w:p w14:paraId="494BBE3F" w14:textId="77777777" w:rsidR="00B52859" w:rsidRPr="00EA6E34" w:rsidRDefault="00EA6E34" w:rsidP="00EA6E34">
      <w:pPr>
        <w:numPr>
          <w:ilvl w:val="0"/>
          <w:numId w:val="44"/>
        </w:numPr>
        <w:spacing w:after="240"/>
        <w:rPr>
          <w:szCs w:val="22"/>
        </w:rPr>
      </w:pPr>
      <w:r w:rsidRPr="00EA6E34">
        <w:rPr>
          <w:szCs w:val="22"/>
          <w:lang w:val="en-US"/>
        </w:rPr>
        <w:t>Ordering (or setup) costs are constant</w:t>
      </w:r>
    </w:p>
    <w:p w14:paraId="79CE4C01" w14:textId="77777777" w:rsidR="00B52859" w:rsidRPr="00EA6E34" w:rsidRDefault="00EA6E34" w:rsidP="00EA6E34">
      <w:pPr>
        <w:numPr>
          <w:ilvl w:val="0"/>
          <w:numId w:val="44"/>
        </w:numPr>
        <w:spacing w:after="240"/>
        <w:rPr>
          <w:szCs w:val="22"/>
        </w:rPr>
      </w:pPr>
      <w:r w:rsidRPr="00EA6E34">
        <w:rPr>
          <w:szCs w:val="22"/>
          <w:lang w:val="en-US"/>
        </w:rPr>
        <w:t>All demand is satisfied (no shortages)</w:t>
      </w:r>
    </w:p>
    <w:p w14:paraId="7A46A963" w14:textId="77777777" w:rsidR="00B52859" w:rsidRPr="00EA6E34" w:rsidRDefault="00EA6E34" w:rsidP="00EA6E34">
      <w:pPr>
        <w:numPr>
          <w:ilvl w:val="0"/>
          <w:numId w:val="44"/>
        </w:numPr>
        <w:spacing w:after="240"/>
        <w:rPr>
          <w:szCs w:val="22"/>
        </w:rPr>
      </w:pPr>
      <w:r w:rsidRPr="00EA6E34">
        <w:rPr>
          <w:szCs w:val="22"/>
          <w:lang w:val="en-US"/>
        </w:rPr>
        <w:t>The order quantity arrives in a single shipment</w:t>
      </w:r>
    </w:p>
    <w:p w14:paraId="03DD31E1" w14:textId="77777777" w:rsidR="00D46EBD" w:rsidRPr="00EA6E34" w:rsidRDefault="00EA6E34" w:rsidP="00EA6E34">
      <w:pPr>
        <w:numPr>
          <w:ilvl w:val="0"/>
          <w:numId w:val="42"/>
        </w:numPr>
        <w:spacing w:after="240"/>
        <w:rPr>
          <w:szCs w:val="22"/>
        </w:rPr>
      </w:pPr>
      <w:r w:rsidRPr="00EA6E34">
        <w:rPr>
          <w:szCs w:val="22"/>
        </w:rPr>
        <w:t>Answers</w:t>
      </w:r>
    </w:p>
    <w:p w14:paraId="57CF4267" w14:textId="486C9275" w:rsidR="00EA6E34" w:rsidRPr="00EA6E34" w:rsidRDefault="00400F75" w:rsidP="00EA6E34">
      <w:pPr>
        <w:numPr>
          <w:ilvl w:val="0"/>
          <w:numId w:val="45"/>
        </w:numPr>
        <w:spacing w:after="240"/>
        <w:rPr>
          <w:b/>
          <w:szCs w:val="22"/>
        </w:rPr>
      </w:pPr>
      <w:r>
        <w:rPr>
          <w:szCs w:val="22"/>
        </w:rPr>
        <w:t>D = 1500 x 12 = 18</w:t>
      </w:r>
      <w:r w:rsidR="00EA6E34">
        <w:rPr>
          <w:szCs w:val="22"/>
        </w:rPr>
        <w:t xml:space="preserve">,000.    </w:t>
      </w:r>
      <w:r w:rsidR="00B20CB4">
        <w:rPr>
          <w:szCs w:val="22"/>
        </w:rPr>
        <w:t>H = £</w:t>
      </w:r>
      <w:r w:rsidR="0070507A">
        <w:rPr>
          <w:szCs w:val="22"/>
        </w:rPr>
        <w:t>6</w:t>
      </w:r>
      <w:r w:rsidR="001D0DA3">
        <w:rPr>
          <w:szCs w:val="22"/>
        </w:rPr>
        <w:t>50</w:t>
      </w:r>
      <w:r w:rsidR="00EA6E34">
        <w:rPr>
          <w:szCs w:val="22"/>
        </w:rPr>
        <w:t xml:space="preserve"> x 0</w:t>
      </w:r>
      <w:r w:rsidR="00B20CB4">
        <w:rPr>
          <w:szCs w:val="22"/>
        </w:rPr>
        <w:t>.1 = £</w:t>
      </w:r>
      <w:r w:rsidR="001D0DA3">
        <w:rPr>
          <w:szCs w:val="22"/>
        </w:rPr>
        <w:t>65</w:t>
      </w:r>
      <w:r w:rsidR="00EA6E34">
        <w:rPr>
          <w:szCs w:val="22"/>
        </w:rPr>
        <w:t xml:space="preserve">.    </w:t>
      </w:r>
      <w:r w:rsidR="00B20CB4">
        <w:rPr>
          <w:szCs w:val="22"/>
        </w:rPr>
        <w:t>S = £125</w:t>
      </w:r>
    </w:p>
    <w:p w14:paraId="45335610" w14:textId="205DBF65" w:rsidR="00EA6E34" w:rsidRPr="00D1486D" w:rsidRDefault="00D1486D" w:rsidP="00EA6E34">
      <w:pPr>
        <w:spacing w:after="240"/>
        <w:ind w:left="1440"/>
        <w:rPr>
          <w:szCs w:val="22"/>
        </w:rPr>
      </w:pPr>
      <m:oMathPara>
        <m:oMath>
          <m:r>
            <w:rPr>
              <w:rFonts w:ascii="Cambria Math" w:hAnsi="Cambria Math"/>
              <w:szCs w:val="22"/>
            </w:rPr>
            <m:t>EOQ=</m:t>
          </m:r>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2DS</m:t>
                  </m:r>
                </m:num>
                <m:den>
                  <m:r>
                    <w:rPr>
                      <w:rFonts w:ascii="Cambria Math" w:hAnsi="Cambria Math"/>
                      <w:szCs w:val="22"/>
                    </w:rPr>
                    <m:t>H</m:t>
                  </m:r>
                </m:den>
              </m:f>
            </m:e>
          </m:rad>
          <m:r>
            <w:rPr>
              <w:rFonts w:ascii="Cambria Math" w:hAnsi="Cambria Math"/>
              <w:szCs w:val="22"/>
            </w:rPr>
            <m:t>=</m:t>
          </m:r>
          <m:rad>
            <m:radPr>
              <m:degHide m:val="1"/>
              <m:ctrlPr>
                <w:rPr>
                  <w:rFonts w:ascii="Cambria Math" w:hAnsi="Cambria Math"/>
                  <w:i/>
                  <w:szCs w:val="22"/>
                </w:rPr>
              </m:ctrlPr>
            </m:radPr>
            <m:deg/>
            <m:e>
              <m:f>
                <m:fPr>
                  <m:ctrlPr>
                    <w:rPr>
                      <w:rFonts w:ascii="Cambria Math" w:hAnsi="Cambria Math"/>
                      <w:i/>
                      <w:szCs w:val="22"/>
                    </w:rPr>
                  </m:ctrlPr>
                </m:fPr>
                <m:num>
                  <m:r>
                    <w:rPr>
                      <w:rFonts w:ascii="Cambria Math" w:hAnsi="Cambria Math"/>
                      <w:szCs w:val="22"/>
                    </w:rPr>
                    <m:t>2x18,000x125</m:t>
                  </m:r>
                </m:num>
                <m:den>
                  <m:r>
                    <w:rPr>
                      <w:rFonts w:ascii="Cambria Math" w:hAnsi="Cambria Math"/>
                      <w:szCs w:val="22"/>
                    </w:rPr>
                    <m:t>65</m:t>
                  </m:r>
                </m:den>
              </m:f>
            </m:e>
          </m:rad>
          <m:r>
            <w:rPr>
              <w:rFonts w:ascii="Cambria Math" w:hAnsi="Cambria Math"/>
              <w:szCs w:val="22"/>
            </w:rPr>
            <m:t>=263.33≈263 bearing units</m:t>
          </m:r>
        </m:oMath>
      </m:oMathPara>
    </w:p>
    <w:p w14:paraId="5D798C30" w14:textId="77777777" w:rsidR="0022125D" w:rsidRPr="00D1486D" w:rsidRDefault="00D1486D" w:rsidP="0022125D">
      <w:pPr>
        <w:pStyle w:val="ListParagraph"/>
        <w:numPr>
          <w:ilvl w:val="0"/>
          <w:numId w:val="45"/>
        </w:numPr>
        <w:spacing w:after="240"/>
        <w:rPr>
          <w:szCs w:val="22"/>
        </w:rPr>
      </w:pPr>
      <m:oMath>
        <m:r>
          <w:rPr>
            <w:rFonts w:ascii="Cambria Math" w:hAnsi="Cambria Math"/>
            <w:szCs w:val="22"/>
          </w:rPr>
          <m:t>R=dL+SS=1500x3+500=5000 bearing units</m:t>
        </m:r>
      </m:oMath>
    </w:p>
    <w:p w14:paraId="1B03E841" w14:textId="77777777" w:rsidR="0022125D" w:rsidRDefault="0022125D" w:rsidP="0022125D">
      <w:pPr>
        <w:pStyle w:val="ListParagraph"/>
        <w:spacing w:after="240"/>
        <w:ind w:left="1440"/>
        <w:rPr>
          <w:b/>
          <w:szCs w:val="22"/>
        </w:rPr>
      </w:pPr>
    </w:p>
    <w:p w14:paraId="7FF1BEC8" w14:textId="04043ACD" w:rsidR="00D46EBD" w:rsidRPr="00D1486D" w:rsidRDefault="00D1486D" w:rsidP="00772640">
      <w:pPr>
        <w:pStyle w:val="ListParagraph"/>
        <w:numPr>
          <w:ilvl w:val="0"/>
          <w:numId w:val="45"/>
        </w:numPr>
        <w:spacing w:after="240"/>
        <w:rPr>
          <w:szCs w:val="22"/>
        </w:rPr>
      </w:pPr>
      <m:oMath>
        <m:r>
          <w:rPr>
            <w:rFonts w:ascii="Cambria Math" w:hAnsi="Cambria Math"/>
            <w:szCs w:val="22"/>
          </w:rPr>
          <m:t>TC=</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D</m:t>
                </m:r>
              </m:num>
              <m:den>
                <m:r>
                  <w:rPr>
                    <w:rFonts w:ascii="Cambria Math" w:hAnsi="Cambria Math"/>
                    <w:szCs w:val="22"/>
                  </w:rPr>
                  <m:t>Q</m:t>
                </m:r>
              </m:den>
            </m:f>
            <m:r>
              <w:rPr>
                <w:rFonts w:ascii="Cambria Math" w:hAnsi="Cambria Math"/>
                <w:szCs w:val="22"/>
              </w:rPr>
              <m:t>S</m:t>
            </m:r>
          </m:e>
        </m:d>
        <m:r>
          <w:rPr>
            <w:rFonts w:ascii="Cambria Math" w:hAnsi="Cambria Math"/>
            <w:szCs w:val="22"/>
          </w:rPr>
          <m:t>+</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Q</m:t>
                </m:r>
              </m:num>
              <m:den>
                <m:r>
                  <w:rPr>
                    <w:rFonts w:ascii="Cambria Math" w:hAnsi="Cambria Math"/>
                    <w:szCs w:val="22"/>
                  </w:rPr>
                  <m:t>2</m:t>
                </m:r>
              </m:den>
            </m:f>
            <m:r>
              <w:rPr>
                <w:rFonts w:ascii="Cambria Math" w:hAnsi="Cambria Math"/>
                <w:szCs w:val="22"/>
              </w:rPr>
              <m:t>H</m:t>
            </m:r>
          </m:e>
        </m:d>
        <m:r>
          <w:rPr>
            <w:rFonts w:ascii="Cambria Math" w:hAnsi="Cambria Math"/>
            <w:szCs w:val="22"/>
          </w:rPr>
          <m:t xml:space="preserve">= </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18000</m:t>
                </m:r>
              </m:num>
              <m:den>
                <m:r>
                  <w:rPr>
                    <w:rFonts w:ascii="Cambria Math" w:hAnsi="Cambria Math"/>
                    <w:szCs w:val="22"/>
                  </w:rPr>
                  <m:t>263</m:t>
                </m:r>
              </m:den>
            </m:f>
            <m:r>
              <w:rPr>
                <w:rFonts w:ascii="Cambria Math" w:hAnsi="Cambria Math"/>
                <w:szCs w:val="22"/>
              </w:rPr>
              <m:t>x125</m:t>
            </m:r>
          </m:e>
        </m:d>
        <m:r>
          <w:rPr>
            <w:rFonts w:ascii="Cambria Math" w:hAnsi="Cambria Math"/>
            <w:szCs w:val="22"/>
          </w:rPr>
          <m:t>+</m:t>
        </m:r>
        <m:d>
          <m:dPr>
            <m:ctrlPr>
              <w:rPr>
                <w:rFonts w:ascii="Cambria Math" w:hAnsi="Cambria Math"/>
                <w:i/>
                <w:szCs w:val="22"/>
              </w:rPr>
            </m:ctrlPr>
          </m:dPr>
          <m:e>
            <m:f>
              <m:fPr>
                <m:ctrlPr>
                  <w:rPr>
                    <w:rFonts w:ascii="Cambria Math" w:hAnsi="Cambria Math"/>
                    <w:i/>
                    <w:szCs w:val="22"/>
                  </w:rPr>
                </m:ctrlPr>
              </m:fPr>
              <m:num>
                <m:r>
                  <w:rPr>
                    <w:rFonts w:ascii="Cambria Math" w:hAnsi="Cambria Math"/>
                    <w:szCs w:val="22"/>
                  </w:rPr>
                  <m:t>263</m:t>
                </m:r>
              </m:num>
              <m:den>
                <m:r>
                  <w:rPr>
                    <w:rFonts w:ascii="Cambria Math" w:hAnsi="Cambria Math"/>
                    <w:szCs w:val="22"/>
                  </w:rPr>
                  <m:t>2</m:t>
                </m:r>
              </m:den>
            </m:f>
            <m:r>
              <w:rPr>
                <w:rFonts w:ascii="Cambria Math" w:hAnsi="Cambria Math"/>
                <w:szCs w:val="22"/>
              </w:rPr>
              <m:t>x65</m:t>
            </m:r>
          </m:e>
        </m:d>
        <m:r>
          <w:rPr>
            <w:rFonts w:ascii="Cambria Math" w:hAnsi="Cambria Math"/>
            <w:szCs w:val="22"/>
          </w:rPr>
          <m:t>=£17,102.63</m:t>
        </m:r>
      </m:oMath>
    </w:p>
    <w:p w14:paraId="7830EF32" w14:textId="77777777" w:rsidR="00814C56" w:rsidRDefault="00E54902" w:rsidP="00846C64">
      <w:pPr>
        <w:rPr>
          <w:b/>
          <w:szCs w:val="22"/>
        </w:rPr>
      </w:pPr>
      <w:r>
        <w:rPr>
          <w:b/>
          <w:szCs w:val="22"/>
        </w:rPr>
        <w:t>Question 3</w:t>
      </w:r>
    </w:p>
    <w:p w14:paraId="08554AC7" w14:textId="77777777" w:rsidR="005F0B24" w:rsidRDefault="005F0B24" w:rsidP="00846C64">
      <w:pPr>
        <w:rPr>
          <w:b/>
          <w:szCs w:val="22"/>
        </w:rPr>
      </w:pPr>
    </w:p>
    <w:p w14:paraId="4B226047" w14:textId="77777777" w:rsidR="005F0B24" w:rsidRDefault="005F0B24" w:rsidP="005F0B24">
      <w:pPr>
        <w:pStyle w:val="ListParagraph"/>
        <w:numPr>
          <w:ilvl w:val="0"/>
          <w:numId w:val="47"/>
        </w:numPr>
        <w:spacing w:after="200" w:line="276" w:lineRule="auto"/>
        <w:jc w:val="both"/>
      </w:pPr>
      <w:r w:rsidRPr="00C14E0C">
        <w:t xml:space="preserve">Bullwhip is the amplification in demand volatility as one moves towards the higher echelons of a supply chain away from generic customers. It is normally due to </w:t>
      </w:r>
      <w:r>
        <w:t xml:space="preserve">uncertain lead times, limited information sharing and </w:t>
      </w:r>
      <w:r w:rsidRPr="00C14E0C">
        <w:t>aggressive replenishment policies.</w:t>
      </w:r>
    </w:p>
    <w:p w14:paraId="00D44F2D" w14:textId="77777777" w:rsidR="005F0B24" w:rsidRDefault="005F0B24" w:rsidP="005F0B24">
      <w:pPr>
        <w:pStyle w:val="ListParagraph"/>
        <w:jc w:val="right"/>
        <w:rPr>
          <w:b/>
        </w:rPr>
      </w:pPr>
      <w:r>
        <w:rPr>
          <w:b/>
        </w:rPr>
        <w:t>[6</w:t>
      </w:r>
      <w:r w:rsidRPr="00464948">
        <w:rPr>
          <w:b/>
        </w:rPr>
        <w:t xml:space="preserve"> marks]</w:t>
      </w:r>
    </w:p>
    <w:p w14:paraId="6BEE1A7B" w14:textId="77777777" w:rsidR="005F0B24" w:rsidRDefault="005F0B24" w:rsidP="005F0B24">
      <w:pPr>
        <w:pStyle w:val="ListParagraph"/>
      </w:pPr>
    </w:p>
    <w:p w14:paraId="287AD62D" w14:textId="77777777" w:rsidR="005F0B24" w:rsidRDefault="005F0B24" w:rsidP="005F0B24">
      <w:pPr>
        <w:pStyle w:val="ListParagraph"/>
        <w:numPr>
          <w:ilvl w:val="0"/>
          <w:numId w:val="47"/>
        </w:numPr>
        <w:spacing w:after="200" w:line="276" w:lineRule="auto"/>
      </w:pPr>
      <w:r>
        <w:t>(i) Expected profit can be written as</w:t>
      </w:r>
    </w:p>
    <w:p w14:paraId="0B77342C" w14:textId="77777777" w:rsidR="005F0B24" w:rsidRDefault="005F0B24" w:rsidP="005F0B24">
      <w:pPr>
        <w:pStyle w:val="ListParagraph"/>
        <w:jc w:val="center"/>
      </w:pPr>
      <w:r w:rsidRPr="00C14E0C">
        <w:rPr>
          <w:position w:val="-34"/>
        </w:rPr>
        <w:object w:dxaOrig="6100" w:dyaOrig="780" w14:anchorId="241C8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39pt" o:ole="">
            <v:imagedata r:id="rId17" o:title=""/>
          </v:shape>
          <o:OLEObject Type="Embed" ProgID="Equation.DSMT4" ShapeID="_x0000_i1025" DrawAspect="Content" ObjectID="_1681300448" r:id="rId18"/>
        </w:object>
      </w:r>
    </w:p>
    <w:p w14:paraId="77193BD2" w14:textId="77777777" w:rsidR="005F0B24" w:rsidRDefault="005F0B24" w:rsidP="005F0B24">
      <w:pPr>
        <w:pStyle w:val="ListParagraph"/>
      </w:pPr>
      <w:r>
        <w:t xml:space="preserve">where </w:t>
      </w:r>
      <w:r w:rsidRPr="0037094D">
        <w:rPr>
          <w:position w:val="-10"/>
        </w:rPr>
        <w:object w:dxaOrig="520" w:dyaOrig="320" w14:anchorId="750B3A68">
          <v:shape id="_x0000_i1026" type="#_x0000_t75" style="width:26.25pt;height:15.75pt" o:ole="">
            <v:imagedata r:id="rId19" o:title=""/>
          </v:shape>
          <o:OLEObject Type="Embed" ProgID="Equation.DSMT4" ShapeID="_x0000_i1026" DrawAspect="Content" ObjectID="_1681300449" r:id="rId20"/>
        </w:object>
      </w:r>
      <w:r>
        <w:t xml:space="preserve">is the probability density of </w:t>
      </w:r>
      <w:r w:rsidRPr="0037094D">
        <w:rPr>
          <w:i/>
        </w:rPr>
        <w:t>D</w:t>
      </w:r>
      <w:r>
        <w:t xml:space="preserve">. Equivalently this can be written </w:t>
      </w:r>
      <w:proofErr w:type="gramStart"/>
      <w:r>
        <w:t>as</w:t>
      </w:r>
      <w:proofErr w:type="gramEnd"/>
    </w:p>
    <w:p w14:paraId="1E18DE34" w14:textId="77777777" w:rsidR="005F0B24" w:rsidRDefault="005F0B24" w:rsidP="005F0B24">
      <w:pPr>
        <w:pStyle w:val="ListParagraph"/>
        <w:jc w:val="center"/>
      </w:pPr>
      <w:r w:rsidRPr="00C14E0C">
        <w:rPr>
          <w:position w:val="-34"/>
        </w:rPr>
        <w:object w:dxaOrig="3540" w:dyaOrig="780" w14:anchorId="4ACCA4D6">
          <v:shape id="_x0000_i1027" type="#_x0000_t75" style="width:177pt;height:39pt" o:ole="">
            <v:imagedata r:id="rId21" o:title=""/>
          </v:shape>
          <o:OLEObject Type="Embed" ProgID="Equation.DSMT4" ShapeID="_x0000_i1027" DrawAspect="Content" ObjectID="_1681300450" r:id="rId22"/>
        </w:object>
      </w:r>
    </w:p>
    <w:p w14:paraId="3B112E8F" w14:textId="77777777" w:rsidR="005F0B24" w:rsidRDefault="005F0B24" w:rsidP="005F0B24">
      <w:pPr>
        <w:pStyle w:val="ListParagraph"/>
      </w:pPr>
      <w:r>
        <w:t>Differentiating:</w:t>
      </w:r>
    </w:p>
    <w:p w14:paraId="1D33EA3C" w14:textId="77777777" w:rsidR="005F0B24" w:rsidRDefault="005F0B24" w:rsidP="005F0B24">
      <w:pPr>
        <w:pStyle w:val="ListParagraph"/>
      </w:pPr>
    </w:p>
    <w:p w14:paraId="6BADC1CE" w14:textId="77777777" w:rsidR="005F0B24" w:rsidRDefault="005F0B24" w:rsidP="005F0B24">
      <w:pPr>
        <w:pStyle w:val="ListParagraph"/>
        <w:jc w:val="center"/>
      </w:pPr>
      <w:r w:rsidRPr="0037094D">
        <w:rPr>
          <w:position w:val="-10"/>
        </w:rPr>
        <w:object w:dxaOrig="2480" w:dyaOrig="320" w14:anchorId="27DC85BA">
          <v:shape id="_x0000_i1028" type="#_x0000_t75" style="width:123.75pt;height:15.75pt" o:ole="">
            <v:imagedata r:id="rId23" o:title=""/>
          </v:shape>
          <o:OLEObject Type="Embed" ProgID="Equation.DSMT4" ShapeID="_x0000_i1028" DrawAspect="Content" ObjectID="_1681300451" r:id="rId24"/>
        </w:object>
      </w:r>
    </w:p>
    <w:p w14:paraId="03F0FD04" w14:textId="77777777" w:rsidR="005F0B24" w:rsidRDefault="005F0B24" w:rsidP="005F0B24">
      <w:pPr>
        <w:pStyle w:val="ListParagraph"/>
      </w:pPr>
    </w:p>
    <w:p w14:paraId="4F273B9F" w14:textId="77777777" w:rsidR="005F0B24" w:rsidRDefault="005F0B24" w:rsidP="005F0B24">
      <w:pPr>
        <w:pStyle w:val="ListParagraph"/>
      </w:pPr>
      <w:r>
        <w:t xml:space="preserve">and hence </w:t>
      </w:r>
    </w:p>
    <w:p w14:paraId="2F27334E" w14:textId="77777777" w:rsidR="005F0B24" w:rsidRDefault="005F0B24" w:rsidP="005F0B24">
      <w:pPr>
        <w:pStyle w:val="ListParagraph"/>
      </w:pPr>
    </w:p>
    <w:p w14:paraId="0DE80A6F" w14:textId="77777777" w:rsidR="005F0B24" w:rsidRDefault="005F0B24" w:rsidP="005F0B24">
      <w:pPr>
        <w:pStyle w:val="ListParagraph"/>
        <w:jc w:val="center"/>
      </w:pPr>
      <w:r w:rsidRPr="0037094D">
        <w:rPr>
          <w:position w:val="-30"/>
        </w:rPr>
        <w:object w:dxaOrig="1680" w:dyaOrig="720" w14:anchorId="5202FE32">
          <v:shape id="_x0000_i1029" type="#_x0000_t75" style="width:84pt;height:36.75pt" o:ole="">
            <v:imagedata r:id="rId25" o:title=""/>
          </v:shape>
          <o:OLEObject Type="Embed" ProgID="Equation.DSMT4" ShapeID="_x0000_i1029" DrawAspect="Content" ObjectID="_1681300452" r:id="rId26"/>
        </w:object>
      </w:r>
    </w:p>
    <w:p w14:paraId="19E508A9" w14:textId="77777777" w:rsidR="005F0B24" w:rsidRDefault="005F0B24" w:rsidP="005F0B24">
      <w:pPr>
        <w:pStyle w:val="ListParagraph"/>
      </w:pPr>
    </w:p>
    <w:p w14:paraId="028A080D" w14:textId="77777777" w:rsidR="005F0B24" w:rsidRDefault="005F0B24" w:rsidP="005F0B24">
      <w:pPr>
        <w:pStyle w:val="ListParagraph"/>
      </w:pPr>
      <w:r>
        <w:t xml:space="preserve">Since </w:t>
      </w:r>
      <w:r w:rsidRPr="0037094D">
        <w:rPr>
          <w:position w:val="-10"/>
        </w:rPr>
        <w:object w:dxaOrig="2120" w:dyaOrig="320" w14:anchorId="57DEA4E5">
          <v:shape id="_x0000_i1030" type="#_x0000_t75" style="width:105.75pt;height:15.75pt" o:ole="">
            <v:imagedata r:id="rId27" o:title=""/>
          </v:shape>
          <o:OLEObject Type="Embed" ProgID="Equation.DSMT4" ShapeID="_x0000_i1030" DrawAspect="Content" ObjectID="_1681300453" r:id="rId28"/>
        </w:object>
      </w:r>
      <w:r>
        <w:t xml:space="preserve">this corresponds to the (global) maximum. </w:t>
      </w:r>
    </w:p>
    <w:p w14:paraId="0463873C" w14:textId="77777777" w:rsidR="005F0B24" w:rsidRDefault="005F0B24" w:rsidP="005F0B24">
      <w:pPr>
        <w:pStyle w:val="ListParagraph"/>
        <w:jc w:val="right"/>
        <w:rPr>
          <w:b/>
        </w:rPr>
      </w:pPr>
      <w:r>
        <w:rPr>
          <w:b/>
        </w:rPr>
        <w:t>[8</w:t>
      </w:r>
      <w:r w:rsidRPr="00464948">
        <w:rPr>
          <w:b/>
        </w:rPr>
        <w:t xml:space="preserve"> marks]</w:t>
      </w:r>
    </w:p>
    <w:p w14:paraId="7947B83A" w14:textId="77777777" w:rsidR="005F0B24" w:rsidRDefault="005F0B24" w:rsidP="005F0B24">
      <w:pPr>
        <w:pStyle w:val="ListParagraph"/>
      </w:pPr>
    </w:p>
    <w:p w14:paraId="4F737914" w14:textId="77777777" w:rsidR="005F0B24" w:rsidRDefault="005F0B24" w:rsidP="005F0B24">
      <w:pPr>
        <w:pStyle w:val="ListParagraph"/>
        <w:numPr>
          <w:ilvl w:val="0"/>
          <w:numId w:val="46"/>
        </w:numPr>
        <w:spacing w:after="200" w:line="276" w:lineRule="auto"/>
      </w:pPr>
      <w:r>
        <w:t xml:space="preserve">If </w:t>
      </w:r>
      <w:r w:rsidRPr="003D15A1">
        <w:rPr>
          <w:i/>
        </w:rPr>
        <w:t>D</w:t>
      </w:r>
      <w:r>
        <w:t xml:space="preserve"> is exponentially distributed,</w:t>
      </w:r>
    </w:p>
    <w:p w14:paraId="1BF8D41A" w14:textId="77777777" w:rsidR="005F0B24" w:rsidRDefault="005F0B24" w:rsidP="005F0B24">
      <w:pPr>
        <w:pStyle w:val="ListParagraph"/>
        <w:ind w:left="1440"/>
      </w:pPr>
    </w:p>
    <w:p w14:paraId="33EDA923" w14:textId="77777777" w:rsidR="005F0B24" w:rsidRDefault="005F0B24" w:rsidP="005F0B24">
      <w:pPr>
        <w:pStyle w:val="ListParagraph"/>
        <w:ind w:left="1440"/>
        <w:jc w:val="center"/>
      </w:pPr>
      <w:r w:rsidRPr="003D15A1">
        <w:rPr>
          <w:position w:val="-28"/>
        </w:rPr>
        <w:object w:dxaOrig="4000" w:dyaOrig="660" w14:anchorId="1368D224">
          <v:shape id="_x0000_i1031" type="#_x0000_t75" style="width:200.25pt;height:33pt" o:ole="">
            <v:imagedata r:id="rId29" o:title=""/>
          </v:shape>
          <o:OLEObject Type="Embed" ProgID="Equation.DSMT4" ShapeID="_x0000_i1031" DrawAspect="Content" ObjectID="_1681300454" r:id="rId30"/>
        </w:object>
      </w:r>
    </w:p>
    <w:p w14:paraId="3F7E6654" w14:textId="77777777" w:rsidR="00A11B04" w:rsidRPr="005F0B24" w:rsidRDefault="005F0B24" w:rsidP="005F0B24">
      <w:pPr>
        <w:pStyle w:val="ListParagraph"/>
        <w:jc w:val="right"/>
        <w:rPr>
          <w:b/>
        </w:rPr>
      </w:pPr>
      <w:r>
        <w:rPr>
          <w:b/>
        </w:rPr>
        <w:t>[6</w:t>
      </w:r>
      <w:r w:rsidRPr="00464948">
        <w:rPr>
          <w:b/>
        </w:rPr>
        <w:t xml:space="preserve"> marks]</w:t>
      </w:r>
    </w:p>
    <w:p w14:paraId="6F286A59" w14:textId="77777777" w:rsidR="00A11B04" w:rsidRDefault="00A11B04" w:rsidP="00846C64">
      <w:pPr>
        <w:rPr>
          <w:b/>
          <w:szCs w:val="22"/>
        </w:rPr>
      </w:pPr>
    </w:p>
    <w:p w14:paraId="7C84BD42" w14:textId="77777777" w:rsidR="00846C64" w:rsidRDefault="00846C64" w:rsidP="006D1844">
      <w:pPr>
        <w:spacing w:line="120" w:lineRule="auto"/>
        <w:rPr>
          <w:b/>
          <w:szCs w:val="22"/>
        </w:rPr>
      </w:pPr>
    </w:p>
    <w:p w14:paraId="0B5D8098" w14:textId="77777777" w:rsidR="005A44B3" w:rsidRDefault="00E54902" w:rsidP="005A44B3">
      <w:pPr>
        <w:rPr>
          <w:b/>
          <w:szCs w:val="22"/>
        </w:rPr>
      </w:pPr>
      <w:r>
        <w:rPr>
          <w:b/>
          <w:szCs w:val="22"/>
        </w:rPr>
        <w:t>Question 4</w:t>
      </w:r>
    </w:p>
    <w:p w14:paraId="1D1B0530" w14:textId="77777777" w:rsidR="000A7387" w:rsidRDefault="000A7387" w:rsidP="000A7387">
      <w:pPr>
        <w:spacing w:before="240"/>
        <w:rPr>
          <w:sz w:val="22"/>
          <w:szCs w:val="22"/>
        </w:rPr>
      </w:pPr>
      <w:r w:rsidRPr="000A7387">
        <w:rPr>
          <w:b/>
          <w:sz w:val="22"/>
          <w:szCs w:val="22"/>
        </w:rPr>
        <w:t>Know your customer</w:t>
      </w:r>
      <w:r w:rsidRPr="000A7387">
        <w:rPr>
          <w:sz w:val="22"/>
          <w:szCs w:val="22"/>
        </w:rPr>
        <w:t>. Without a clear understanding and definition of customer requirements, a supply chain cannot be effectively constructed. To gain this understanding requires the use of classical market research techniques, the construction of an information infrastructure to capture customer transaction data, and the storage and analysis of these data from an operational perspective. The objective is to obtain a clear statement of the customer’s requirements. A supply chain’s requirements vary by customer, product, and location. These requirements must be thoroughly understood and be the foundation for constructing an efficient and effective supply chain.</w:t>
      </w:r>
    </w:p>
    <w:p w14:paraId="30A2BE3B" w14:textId="77777777" w:rsidR="008157B7" w:rsidRPr="008157B7" w:rsidRDefault="00BD3D18" w:rsidP="008157B7">
      <w:pPr>
        <w:spacing w:before="240"/>
        <w:jc w:val="right"/>
        <w:rPr>
          <w:b/>
          <w:sz w:val="22"/>
          <w:szCs w:val="22"/>
        </w:rPr>
      </w:pPr>
      <w:r>
        <w:rPr>
          <w:b/>
          <w:sz w:val="22"/>
          <w:szCs w:val="22"/>
        </w:rPr>
        <w:t>[2</w:t>
      </w:r>
      <w:r w:rsidR="008157B7">
        <w:rPr>
          <w:b/>
          <w:sz w:val="22"/>
          <w:szCs w:val="22"/>
        </w:rPr>
        <w:t xml:space="preserve"> marks]</w:t>
      </w:r>
    </w:p>
    <w:p w14:paraId="6E68B552" w14:textId="77777777" w:rsidR="006E5D12" w:rsidRDefault="006E5D12" w:rsidP="006E5D12">
      <w:pPr>
        <w:rPr>
          <w:sz w:val="18"/>
          <w:szCs w:val="18"/>
          <w:lang w:eastAsia="en-GB"/>
        </w:rPr>
      </w:pPr>
    </w:p>
    <w:p w14:paraId="42010D77" w14:textId="77777777" w:rsidR="00B94389" w:rsidRDefault="000A7387" w:rsidP="00B94389">
      <w:pPr>
        <w:rPr>
          <w:sz w:val="22"/>
          <w:szCs w:val="22"/>
        </w:rPr>
      </w:pPr>
      <w:r w:rsidRPr="00B94389">
        <w:rPr>
          <w:b/>
          <w:sz w:val="22"/>
          <w:szCs w:val="22"/>
        </w:rPr>
        <w:t>Adopt lean philosophies</w:t>
      </w:r>
      <w:r w:rsidRPr="00B94389">
        <w:rPr>
          <w:sz w:val="22"/>
          <w:szCs w:val="22"/>
        </w:rPr>
        <w:t>.</w:t>
      </w:r>
      <w:r w:rsidR="00B94389">
        <w:rPr>
          <w:sz w:val="22"/>
          <w:szCs w:val="22"/>
        </w:rPr>
        <w:t xml:space="preserve"> </w:t>
      </w:r>
      <w:r w:rsidRPr="00B94389">
        <w:rPr>
          <w:sz w:val="22"/>
          <w:szCs w:val="22"/>
        </w:rPr>
        <w:t>During the past two decades, operationally excellent companies have focused on creating lean organizations. As a consequence, these companies have shortened internal lead times and made them more predictable and repeatable, reduced working process inventories from months of supply to days, implemented just-in-time delivery strategies for their most costly component materials, and have worked to dramatically reduce setup times. These actions have substantially reduced indirect costs and improved use of physical space. More importantly, they have created cross</w:t>
      </w:r>
      <w:r w:rsidR="00B94389" w:rsidRPr="00B94389">
        <w:rPr>
          <w:sz w:val="22"/>
          <w:szCs w:val="22"/>
        </w:rPr>
        <w:t>-</w:t>
      </w:r>
      <w:r w:rsidRPr="00B94389">
        <w:rPr>
          <w:sz w:val="22"/>
          <w:szCs w:val="22"/>
        </w:rPr>
        <w:t>trained, empowered and more highly motivated</w:t>
      </w:r>
      <w:r w:rsidR="00B94389" w:rsidRPr="00B94389">
        <w:rPr>
          <w:sz w:val="22"/>
          <w:szCs w:val="22"/>
        </w:rPr>
        <w:t xml:space="preserve"> </w:t>
      </w:r>
      <w:r w:rsidRPr="00B94389">
        <w:rPr>
          <w:sz w:val="22"/>
          <w:szCs w:val="22"/>
        </w:rPr>
        <w:t xml:space="preserve">workers. </w:t>
      </w:r>
      <w:r w:rsidR="00B94389" w:rsidRPr="00B94389">
        <w:rPr>
          <w:sz w:val="22"/>
          <w:szCs w:val="22"/>
        </w:rPr>
        <w:t xml:space="preserve">For maximum </w:t>
      </w:r>
      <w:r w:rsidRPr="00B94389">
        <w:rPr>
          <w:sz w:val="22"/>
          <w:szCs w:val="22"/>
        </w:rPr>
        <w:t>supply chain efficiency, all partners must engineer, align, and execute their processes so that the entire chain has the aforementioned</w:t>
      </w:r>
      <w:r w:rsidR="00B94389" w:rsidRPr="00B94389">
        <w:rPr>
          <w:sz w:val="22"/>
          <w:szCs w:val="22"/>
        </w:rPr>
        <w:t xml:space="preserve"> attributes. Lean </w:t>
      </w:r>
      <w:r w:rsidRPr="00B94389">
        <w:rPr>
          <w:sz w:val="22"/>
          <w:szCs w:val="22"/>
        </w:rPr>
        <w:t>supply chains must also be designed as</w:t>
      </w:r>
      <w:r w:rsidR="00B94389" w:rsidRPr="00B94389">
        <w:rPr>
          <w:sz w:val="22"/>
          <w:szCs w:val="22"/>
        </w:rPr>
        <w:t xml:space="preserve"> </w:t>
      </w:r>
      <w:r w:rsidRPr="00B94389">
        <w:rPr>
          <w:sz w:val="22"/>
          <w:szCs w:val="22"/>
        </w:rPr>
        <w:t xml:space="preserve">a system that quickly and profitably responds to market demand fluctuations. Therefore, lean philosophies must be extended beyond a company’s internal operations </w:t>
      </w:r>
      <w:r w:rsidR="00B94389" w:rsidRPr="00B94389">
        <w:rPr>
          <w:sz w:val="22"/>
          <w:szCs w:val="22"/>
        </w:rPr>
        <w:t>to the entire supply chain. No combination of software systems can compensate for a poor physical operating environment.</w:t>
      </w:r>
    </w:p>
    <w:p w14:paraId="3D6E5FAE" w14:textId="77777777" w:rsidR="008157B7" w:rsidRPr="008157B7" w:rsidRDefault="00BD3D18" w:rsidP="008157B7">
      <w:pPr>
        <w:jc w:val="right"/>
        <w:rPr>
          <w:b/>
          <w:sz w:val="22"/>
          <w:szCs w:val="22"/>
        </w:rPr>
      </w:pPr>
      <w:r>
        <w:rPr>
          <w:b/>
          <w:sz w:val="22"/>
          <w:szCs w:val="22"/>
        </w:rPr>
        <w:t>[2</w:t>
      </w:r>
      <w:r w:rsidR="008157B7">
        <w:rPr>
          <w:b/>
          <w:sz w:val="22"/>
          <w:szCs w:val="22"/>
        </w:rPr>
        <w:t xml:space="preserve"> marks]</w:t>
      </w:r>
    </w:p>
    <w:p w14:paraId="4E595AB2" w14:textId="77777777" w:rsidR="000A7387" w:rsidRDefault="000A7387" w:rsidP="006E5D12">
      <w:pPr>
        <w:rPr>
          <w:sz w:val="29"/>
          <w:szCs w:val="29"/>
        </w:rPr>
      </w:pPr>
    </w:p>
    <w:p w14:paraId="54F93940" w14:textId="77777777" w:rsidR="00B94389" w:rsidRDefault="00B94389" w:rsidP="00B94389">
      <w:pPr>
        <w:rPr>
          <w:sz w:val="22"/>
          <w:szCs w:val="22"/>
        </w:rPr>
      </w:pPr>
      <w:r w:rsidRPr="00CB2019">
        <w:rPr>
          <w:sz w:val="22"/>
          <w:szCs w:val="22"/>
        </w:rPr>
        <w:t xml:space="preserve">An </w:t>
      </w:r>
      <w:r w:rsidRPr="00CB2019">
        <w:rPr>
          <w:b/>
          <w:sz w:val="22"/>
          <w:szCs w:val="22"/>
        </w:rPr>
        <w:t>effective information infrastructure</w:t>
      </w:r>
      <w:r w:rsidRPr="00CB2019">
        <w:rPr>
          <w:sz w:val="22"/>
          <w:szCs w:val="22"/>
        </w:rPr>
        <w:t xml:space="preserve">, both intra-and inter organisationally, is necessary for a supply chain to achieve competitive advantage. To-day, B2B collaboration via the Internet makes it </w:t>
      </w:r>
      <w:r w:rsidR="00026A55" w:rsidRPr="00CB2019">
        <w:rPr>
          <w:sz w:val="22"/>
          <w:szCs w:val="22"/>
        </w:rPr>
        <w:t xml:space="preserve">much easier for supply chain </w:t>
      </w:r>
      <w:r w:rsidRPr="00CB2019">
        <w:rPr>
          <w:sz w:val="22"/>
          <w:szCs w:val="22"/>
        </w:rPr>
        <w:t xml:space="preserve">partners to share timely demand information, inventory status, daily capacity usage requirements, evolving marketing </w:t>
      </w:r>
      <w:r w:rsidR="00CB2019" w:rsidRPr="00CB2019">
        <w:rPr>
          <w:sz w:val="22"/>
          <w:szCs w:val="22"/>
        </w:rPr>
        <w:t>plans</w:t>
      </w:r>
      <w:r w:rsidRPr="00CB2019">
        <w:rPr>
          <w:sz w:val="22"/>
          <w:szCs w:val="22"/>
        </w:rPr>
        <w:t>,</w:t>
      </w:r>
      <w:r w:rsidR="00026A55" w:rsidRPr="00CB2019">
        <w:rPr>
          <w:sz w:val="22"/>
          <w:szCs w:val="22"/>
        </w:rPr>
        <w:t xml:space="preserve"> </w:t>
      </w:r>
      <w:r w:rsidRPr="00CB2019">
        <w:rPr>
          <w:sz w:val="22"/>
          <w:szCs w:val="22"/>
        </w:rPr>
        <w:t>product and process design changes, and l</w:t>
      </w:r>
      <w:r w:rsidR="00026A55" w:rsidRPr="00CB2019">
        <w:rPr>
          <w:sz w:val="22"/>
          <w:szCs w:val="22"/>
        </w:rPr>
        <w:t xml:space="preserve">ogistics </w:t>
      </w:r>
      <w:r w:rsidRPr="00CB2019">
        <w:rPr>
          <w:sz w:val="22"/>
          <w:szCs w:val="22"/>
        </w:rPr>
        <w:t>requirements</w:t>
      </w:r>
      <w:r w:rsidR="00026A55" w:rsidRPr="00CB2019">
        <w:rPr>
          <w:sz w:val="22"/>
          <w:szCs w:val="22"/>
        </w:rPr>
        <w:t xml:space="preserve"> to </w:t>
      </w:r>
      <w:r w:rsidRPr="00CB2019">
        <w:rPr>
          <w:sz w:val="22"/>
          <w:szCs w:val="22"/>
        </w:rPr>
        <w:t>mention just a few. Ho</w:t>
      </w:r>
      <w:r w:rsidR="00026A55" w:rsidRPr="00CB2019">
        <w:rPr>
          <w:sz w:val="22"/>
          <w:szCs w:val="22"/>
        </w:rPr>
        <w:t>w</w:t>
      </w:r>
      <w:r w:rsidRPr="00CB2019">
        <w:rPr>
          <w:sz w:val="22"/>
          <w:szCs w:val="22"/>
        </w:rPr>
        <w:t>ever, true collaboration requires more than just data exchange between successive supply chain partners. Rather, it requires joi</w:t>
      </w:r>
      <w:r w:rsidR="00CB2019" w:rsidRPr="00CB2019">
        <w:rPr>
          <w:sz w:val="22"/>
          <w:szCs w:val="22"/>
        </w:rPr>
        <w:t xml:space="preserve">nt planning of inventory and </w:t>
      </w:r>
      <w:r w:rsidRPr="00CB2019">
        <w:rPr>
          <w:sz w:val="22"/>
          <w:szCs w:val="22"/>
        </w:rPr>
        <w:t>production strategies, and the reliable execution of operational plans on a continuing</w:t>
      </w:r>
      <w:r w:rsidR="00CB2019" w:rsidRPr="00CB2019">
        <w:rPr>
          <w:sz w:val="22"/>
          <w:szCs w:val="22"/>
        </w:rPr>
        <w:t xml:space="preserve"> </w:t>
      </w:r>
      <w:r w:rsidRPr="00CB2019">
        <w:rPr>
          <w:sz w:val="22"/>
          <w:szCs w:val="22"/>
        </w:rPr>
        <w:t>basis. How capa</w:t>
      </w:r>
      <w:r w:rsidR="00CB2019" w:rsidRPr="00CB2019">
        <w:rPr>
          <w:sz w:val="22"/>
          <w:szCs w:val="22"/>
        </w:rPr>
        <w:t>c</w:t>
      </w:r>
      <w:r w:rsidRPr="00CB2019">
        <w:rPr>
          <w:sz w:val="22"/>
          <w:szCs w:val="22"/>
        </w:rPr>
        <w:t>ity is used daily must be considered from a sy</w:t>
      </w:r>
      <w:r w:rsidR="00CB2019" w:rsidRPr="00CB2019">
        <w:rPr>
          <w:sz w:val="22"/>
          <w:szCs w:val="22"/>
        </w:rPr>
        <w:t>s</w:t>
      </w:r>
      <w:r w:rsidRPr="00CB2019">
        <w:rPr>
          <w:sz w:val="22"/>
          <w:szCs w:val="22"/>
        </w:rPr>
        <w:t>tems perspective and not</w:t>
      </w:r>
      <w:r w:rsidR="00CB2019" w:rsidRPr="00CB2019">
        <w:rPr>
          <w:sz w:val="22"/>
          <w:szCs w:val="22"/>
        </w:rPr>
        <w:t xml:space="preserve"> </w:t>
      </w:r>
      <w:r w:rsidRPr="00CB2019">
        <w:rPr>
          <w:sz w:val="22"/>
          <w:szCs w:val="22"/>
        </w:rPr>
        <w:t>just a local viewpoint. Simply passing data (even customer demand data) among partners does not realize</w:t>
      </w:r>
      <w:r w:rsidR="00CB2019" w:rsidRPr="00CB2019">
        <w:rPr>
          <w:sz w:val="22"/>
          <w:szCs w:val="22"/>
        </w:rPr>
        <w:t xml:space="preserve"> </w:t>
      </w:r>
      <w:r w:rsidRPr="00CB2019">
        <w:rPr>
          <w:sz w:val="22"/>
          <w:szCs w:val="22"/>
        </w:rPr>
        <w:t>the true economic potential of collaboration.</w:t>
      </w:r>
      <w:r w:rsidR="00CB2019" w:rsidRPr="00CB2019">
        <w:rPr>
          <w:sz w:val="22"/>
          <w:szCs w:val="22"/>
        </w:rPr>
        <w:t xml:space="preserve"> </w:t>
      </w:r>
      <w:r w:rsidRPr="00CB2019">
        <w:rPr>
          <w:sz w:val="22"/>
          <w:szCs w:val="22"/>
        </w:rPr>
        <w:t>A traditional</w:t>
      </w:r>
      <w:r w:rsidR="00CB2019" w:rsidRPr="00CB2019">
        <w:rPr>
          <w:sz w:val="22"/>
          <w:szCs w:val="22"/>
        </w:rPr>
        <w:t xml:space="preserve"> </w:t>
      </w:r>
      <w:r w:rsidRPr="00CB2019">
        <w:rPr>
          <w:sz w:val="22"/>
          <w:szCs w:val="22"/>
        </w:rPr>
        <w:t>Collaborative Planning Forecasting</w:t>
      </w:r>
      <w:r w:rsidR="00CB2019" w:rsidRPr="00CB2019">
        <w:rPr>
          <w:sz w:val="22"/>
          <w:szCs w:val="22"/>
        </w:rPr>
        <w:t xml:space="preserve"> an</w:t>
      </w:r>
      <w:r w:rsidRPr="00CB2019">
        <w:rPr>
          <w:sz w:val="22"/>
          <w:szCs w:val="22"/>
        </w:rPr>
        <w:t>d Replenishment (CPFR) initiative is merely a starting point that barely scratches the surface</w:t>
      </w:r>
      <w:r w:rsidR="00CB2019" w:rsidRPr="00CB2019">
        <w:rPr>
          <w:sz w:val="22"/>
          <w:szCs w:val="22"/>
        </w:rPr>
        <w:t xml:space="preserve"> </w:t>
      </w:r>
      <w:r w:rsidRPr="00CB2019">
        <w:rPr>
          <w:sz w:val="22"/>
          <w:szCs w:val="22"/>
        </w:rPr>
        <w:t>of the true financial rewards and competitive adva</w:t>
      </w:r>
      <w:r w:rsidR="00CB2019" w:rsidRPr="00CB2019">
        <w:rPr>
          <w:sz w:val="22"/>
          <w:szCs w:val="22"/>
        </w:rPr>
        <w:t>n</w:t>
      </w:r>
      <w:r w:rsidRPr="00CB2019">
        <w:rPr>
          <w:sz w:val="22"/>
          <w:szCs w:val="22"/>
        </w:rPr>
        <w:t>tages that are possible through a truly</w:t>
      </w:r>
      <w:r w:rsidR="00CB2019" w:rsidRPr="00CB2019">
        <w:rPr>
          <w:sz w:val="22"/>
          <w:szCs w:val="22"/>
        </w:rPr>
        <w:t xml:space="preserve"> </w:t>
      </w:r>
      <w:r w:rsidRPr="00CB2019">
        <w:rPr>
          <w:sz w:val="22"/>
          <w:szCs w:val="22"/>
        </w:rPr>
        <w:t>collaborative supply chain. What is recommended is much more substantive and comprehensive</w:t>
      </w:r>
      <w:r w:rsidR="00CB2019" w:rsidRPr="00CB2019">
        <w:rPr>
          <w:sz w:val="22"/>
          <w:szCs w:val="22"/>
        </w:rPr>
        <w:t>.</w:t>
      </w:r>
    </w:p>
    <w:p w14:paraId="78163D3D" w14:textId="77777777" w:rsidR="00BD3D18" w:rsidRPr="00BD3D18" w:rsidRDefault="00BD3D18" w:rsidP="00BD3D18">
      <w:pPr>
        <w:jc w:val="right"/>
        <w:rPr>
          <w:b/>
          <w:sz w:val="22"/>
          <w:szCs w:val="22"/>
        </w:rPr>
      </w:pPr>
      <w:r>
        <w:rPr>
          <w:b/>
          <w:sz w:val="22"/>
          <w:szCs w:val="22"/>
        </w:rPr>
        <w:t>[2 marks]</w:t>
      </w:r>
    </w:p>
    <w:p w14:paraId="08384A12" w14:textId="77777777" w:rsidR="00B94389" w:rsidRDefault="00B94389" w:rsidP="006E5D12">
      <w:pPr>
        <w:rPr>
          <w:sz w:val="29"/>
          <w:szCs w:val="29"/>
        </w:rPr>
      </w:pPr>
    </w:p>
    <w:p w14:paraId="727E4038" w14:textId="77777777" w:rsidR="00CB2019" w:rsidRDefault="00CB2019" w:rsidP="00CB2019">
      <w:pPr>
        <w:rPr>
          <w:sz w:val="22"/>
          <w:szCs w:val="22"/>
        </w:rPr>
      </w:pPr>
      <w:r w:rsidRPr="008157B7">
        <w:rPr>
          <w:b/>
          <w:sz w:val="22"/>
          <w:szCs w:val="22"/>
        </w:rPr>
        <w:t>Integrate business processes</w:t>
      </w:r>
      <w:r w:rsidRPr="00CB2019">
        <w:rPr>
          <w:sz w:val="22"/>
          <w:szCs w:val="22"/>
        </w:rPr>
        <w:t xml:space="preserve">. Business processes must be established both intra and inter organisationally to support the supply chain’s strategic objectives. These processes, coupled with the </w:t>
      </w:r>
      <w:r w:rsidRPr="00CB2019">
        <w:rPr>
          <w:sz w:val="22"/>
          <w:szCs w:val="22"/>
        </w:rPr>
        <w:lastRenderedPageBreak/>
        <w:t>information infrastructure, support the efficient flow of material through the supply chain. While much attention has been placed on understanding business processes within organizations, it is essential to understand what processes must be built inter-organizationally to leverage and enhance partners’ capabilities. These inter-organizational processes must be designed to take advantage of the increased information that drives daily supply chain decisions</w:t>
      </w:r>
    </w:p>
    <w:p w14:paraId="7072A092" w14:textId="77777777" w:rsidR="008157B7" w:rsidRDefault="00BD3D18" w:rsidP="008157B7">
      <w:pPr>
        <w:jc w:val="right"/>
        <w:rPr>
          <w:b/>
          <w:sz w:val="22"/>
          <w:szCs w:val="22"/>
        </w:rPr>
      </w:pPr>
      <w:r>
        <w:rPr>
          <w:b/>
          <w:sz w:val="22"/>
          <w:szCs w:val="22"/>
        </w:rPr>
        <w:t>[2</w:t>
      </w:r>
      <w:r w:rsidR="008157B7">
        <w:rPr>
          <w:b/>
          <w:sz w:val="22"/>
          <w:szCs w:val="22"/>
        </w:rPr>
        <w:t xml:space="preserve"> marks]</w:t>
      </w:r>
    </w:p>
    <w:p w14:paraId="78870788" w14:textId="77777777" w:rsidR="008157B7" w:rsidRPr="008157B7" w:rsidRDefault="008157B7" w:rsidP="008157B7">
      <w:pPr>
        <w:rPr>
          <w:sz w:val="22"/>
          <w:szCs w:val="22"/>
        </w:rPr>
      </w:pPr>
    </w:p>
    <w:p w14:paraId="6F38EE67" w14:textId="77777777" w:rsidR="00CB2019" w:rsidRDefault="00BD3D18" w:rsidP="006E5D12">
      <w:pPr>
        <w:rPr>
          <w:sz w:val="22"/>
          <w:szCs w:val="22"/>
        </w:rPr>
      </w:pPr>
      <w:r>
        <w:rPr>
          <w:sz w:val="22"/>
          <w:szCs w:val="22"/>
        </w:rPr>
        <w:t xml:space="preserve">Considering one of these in detail – to flush out the points. </w:t>
      </w:r>
    </w:p>
    <w:p w14:paraId="761EEB50" w14:textId="77777777" w:rsidR="00BD3D18" w:rsidRPr="00BD3D18" w:rsidRDefault="00BD3D18" w:rsidP="00BD3D18">
      <w:pPr>
        <w:jc w:val="right"/>
        <w:rPr>
          <w:b/>
          <w:sz w:val="22"/>
          <w:szCs w:val="22"/>
        </w:rPr>
      </w:pPr>
      <w:r>
        <w:rPr>
          <w:b/>
          <w:sz w:val="22"/>
          <w:szCs w:val="22"/>
        </w:rPr>
        <w:t>[10 marks]</w:t>
      </w:r>
    </w:p>
    <w:sectPr w:rsidR="00BD3D18" w:rsidRPr="00BD3D18" w:rsidSect="00625AC3">
      <w:footerReference w:type="default" r:id="rId31"/>
      <w:type w:val="continuous"/>
      <w:pgSz w:w="11906" w:h="16838"/>
      <w:pgMar w:top="1021"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D3BAD" w14:textId="77777777" w:rsidR="002847B5" w:rsidRDefault="002847B5">
      <w:r>
        <w:separator/>
      </w:r>
    </w:p>
  </w:endnote>
  <w:endnote w:type="continuationSeparator" w:id="0">
    <w:p w14:paraId="06E3BD55" w14:textId="77777777" w:rsidR="002847B5" w:rsidRDefault="0028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4BB8" w14:textId="77777777" w:rsidR="00625AC3" w:rsidRDefault="00625AC3" w:rsidP="001C3F3B">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743818">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43818">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01099" w14:textId="77777777" w:rsidR="002847B5" w:rsidRDefault="002847B5">
      <w:r>
        <w:separator/>
      </w:r>
    </w:p>
  </w:footnote>
  <w:footnote w:type="continuationSeparator" w:id="0">
    <w:p w14:paraId="7D387C70" w14:textId="77777777" w:rsidR="002847B5" w:rsidRDefault="00284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F2ADE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16263824"/>
    <w:lvl w:ilvl="0">
      <w:numFmt w:val="decimal"/>
      <w:lvlText w:val="*"/>
      <w:lvlJc w:val="left"/>
    </w:lvl>
  </w:abstractNum>
  <w:abstractNum w:abstractNumId="2" w15:restartNumberingAfterBreak="0">
    <w:nsid w:val="01B06B15"/>
    <w:multiLevelType w:val="hybridMultilevel"/>
    <w:tmpl w:val="AD2CDEE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513628D"/>
    <w:multiLevelType w:val="hybridMultilevel"/>
    <w:tmpl w:val="57EA3FCA"/>
    <w:lvl w:ilvl="0" w:tplc="BC78BDE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309DE"/>
    <w:multiLevelType w:val="hybridMultilevel"/>
    <w:tmpl w:val="3814BC76"/>
    <w:lvl w:ilvl="0" w:tplc="5C80F516">
      <w:start w:val="1"/>
      <w:numFmt w:val="lowerLetter"/>
      <w:lvlText w:val="(%1)"/>
      <w:lvlJc w:val="lef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2B415E"/>
    <w:multiLevelType w:val="hybridMultilevel"/>
    <w:tmpl w:val="08A86454"/>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6435C9"/>
    <w:multiLevelType w:val="hybridMultilevel"/>
    <w:tmpl w:val="70FE4A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084E9C"/>
    <w:multiLevelType w:val="hybridMultilevel"/>
    <w:tmpl w:val="5CE0780E"/>
    <w:lvl w:ilvl="0" w:tplc="0809000F">
      <w:start w:val="1"/>
      <w:numFmt w:val="decimal"/>
      <w:lvlText w:val="%1."/>
      <w:lvlJc w:val="left"/>
      <w:pPr>
        <w:tabs>
          <w:tab w:val="num" w:pos="775"/>
        </w:tabs>
        <w:ind w:left="775" w:hanging="360"/>
      </w:pPr>
      <w:rPr>
        <w:rFonts w:hint="default"/>
      </w:rPr>
    </w:lvl>
    <w:lvl w:ilvl="1" w:tplc="08090019">
      <w:start w:val="1"/>
      <w:numFmt w:val="lowerLetter"/>
      <w:lvlText w:val="%2."/>
      <w:lvlJc w:val="left"/>
      <w:pPr>
        <w:tabs>
          <w:tab w:val="num" w:pos="1495"/>
        </w:tabs>
        <w:ind w:left="1495" w:hanging="360"/>
      </w:pPr>
      <w:rPr>
        <w:rFonts w:hint="default"/>
      </w:rPr>
    </w:lvl>
    <w:lvl w:ilvl="2" w:tplc="08090005" w:tentative="1">
      <w:start w:val="1"/>
      <w:numFmt w:val="bullet"/>
      <w:lvlText w:val=""/>
      <w:lvlJc w:val="left"/>
      <w:pPr>
        <w:tabs>
          <w:tab w:val="num" w:pos="2215"/>
        </w:tabs>
        <w:ind w:left="2215" w:hanging="360"/>
      </w:pPr>
      <w:rPr>
        <w:rFonts w:ascii="Wingdings" w:hAnsi="Wingdings" w:hint="default"/>
      </w:rPr>
    </w:lvl>
    <w:lvl w:ilvl="3" w:tplc="08090001" w:tentative="1">
      <w:start w:val="1"/>
      <w:numFmt w:val="bullet"/>
      <w:lvlText w:val=""/>
      <w:lvlJc w:val="left"/>
      <w:pPr>
        <w:tabs>
          <w:tab w:val="num" w:pos="2935"/>
        </w:tabs>
        <w:ind w:left="2935" w:hanging="360"/>
      </w:pPr>
      <w:rPr>
        <w:rFonts w:ascii="Symbol" w:hAnsi="Symbol" w:hint="default"/>
      </w:rPr>
    </w:lvl>
    <w:lvl w:ilvl="4" w:tplc="08090003" w:tentative="1">
      <w:start w:val="1"/>
      <w:numFmt w:val="bullet"/>
      <w:lvlText w:val="o"/>
      <w:lvlJc w:val="left"/>
      <w:pPr>
        <w:tabs>
          <w:tab w:val="num" w:pos="3655"/>
        </w:tabs>
        <w:ind w:left="3655" w:hanging="360"/>
      </w:pPr>
      <w:rPr>
        <w:rFonts w:ascii="Courier New" w:hAnsi="Courier New" w:cs="Courier New" w:hint="default"/>
      </w:rPr>
    </w:lvl>
    <w:lvl w:ilvl="5" w:tplc="08090005" w:tentative="1">
      <w:start w:val="1"/>
      <w:numFmt w:val="bullet"/>
      <w:lvlText w:val=""/>
      <w:lvlJc w:val="left"/>
      <w:pPr>
        <w:tabs>
          <w:tab w:val="num" w:pos="4375"/>
        </w:tabs>
        <w:ind w:left="4375" w:hanging="360"/>
      </w:pPr>
      <w:rPr>
        <w:rFonts w:ascii="Wingdings" w:hAnsi="Wingdings" w:hint="default"/>
      </w:rPr>
    </w:lvl>
    <w:lvl w:ilvl="6" w:tplc="08090001" w:tentative="1">
      <w:start w:val="1"/>
      <w:numFmt w:val="bullet"/>
      <w:lvlText w:val=""/>
      <w:lvlJc w:val="left"/>
      <w:pPr>
        <w:tabs>
          <w:tab w:val="num" w:pos="5095"/>
        </w:tabs>
        <w:ind w:left="5095" w:hanging="360"/>
      </w:pPr>
      <w:rPr>
        <w:rFonts w:ascii="Symbol" w:hAnsi="Symbol" w:hint="default"/>
      </w:rPr>
    </w:lvl>
    <w:lvl w:ilvl="7" w:tplc="08090003" w:tentative="1">
      <w:start w:val="1"/>
      <w:numFmt w:val="bullet"/>
      <w:lvlText w:val="o"/>
      <w:lvlJc w:val="left"/>
      <w:pPr>
        <w:tabs>
          <w:tab w:val="num" w:pos="5815"/>
        </w:tabs>
        <w:ind w:left="5815" w:hanging="360"/>
      </w:pPr>
      <w:rPr>
        <w:rFonts w:ascii="Courier New" w:hAnsi="Courier New" w:cs="Courier New" w:hint="default"/>
      </w:rPr>
    </w:lvl>
    <w:lvl w:ilvl="8" w:tplc="08090005" w:tentative="1">
      <w:start w:val="1"/>
      <w:numFmt w:val="bullet"/>
      <w:lvlText w:val=""/>
      <w:lvlJc w:val="left"/>
      <w:pPr>
        <w:tabs>
          <w:tab w:val="num" w:pos="6535"/>
        </w:tabs>
        <w:ind w:left="6535" w:hanging="360"/>
      </w:pPr>
      <w:rPr>
        <w:rFonts w:ascii="Wingdings" w:hAnsi="Wingdings" w:hint="default"/>
      </w:rPr>
    </w:lvl>
  </w:abstractNum>
  <w:abstractNum w:abstractNumId="8" w15:restartNumberingAfterBreak="0">
    <w:nsid w:val="126272A2"/>
    <w:multiLevelType w:val="hybridMultilevel"/>
    <w:tmpl w:val="FEDE52EA"/>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253C1A"/>
    <w:multiLevelType w:val="hybridMultilevel"/>
    <w:tmpl w:val="066C9B3A"/>
    <w:lvl w:ilvl="0" w:tplc="0809000F">
      <w:start w:val="1"/>
      <w:numFmt w:val="decimal"/>
      <w:lvlText w:val="%1."/>
      <w:lvlJc w:val="left"/>
      <w:pPr>
        <w:tabs>
          <w:tab w:val="num" w:pos="960"/>
        </w:tabs>
        <w:ind w:left="9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DE755B4"/>
    <w:multiLevelType w:val="hybridMultilevel"/>
    <w:tmpl w:val="5A9EC522"/>
    <w:lvl w:ilvl="0" w:tplc="5C80F516">
      <w:start w:val="1"/>
      <w:numFmt w:val="lowerLetter"/>
      <w:lvlText w:val="(%1)"/>
      <w:lvlJc w:val="left"/>
      <w:pPr>
        <w:ind w:left="720" w:hanging="360"/>
      </w:pPr>
      <w:rPr>
        <w:rFonts w:hint="default"/>
        <w:b/>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455A38"/>
    <w:multiLevelType w:val="hybridMultilevel"/>
    <w:tmpl w:val="BC94F042"/>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FE37144"/>
    <w:multiLevelType w:val="hybridMultilevel"/>
    <w:tmpl w:val="3AF42858"/>
    <w:lvl w:ilvl="0" w:tplc="08090019">
      <w:start w:val="1"/>
      <w:numFmt w:val="lowerLetter"/>
      <w:lvlText w:val="%1."/>
      <w:lvlJc w:val="left"/>
      <w:pPr>
        <w:tabs>
          <w:tab w:val="num" w:pos="775"/>
        </w:tabs>
        <w:ind w:left="775" w:hanging="360"/>
      </w:pPr>
    </w:lvl>
    <w:lvl w:ilvl="1" w:tplc="08090019" w:tentative="1">
      <w:start w:val="1"/>
      <w:numFmt w:val="lowerLetter"/>
      <w:lvlText w:val="%2."/>
      <w:lvlJc w:val="left"/>
      <w:pPr>
        <w:tabs>
          <w:tab w:val="num" w:pos="1495"/>
        </w:tabs>
        <w:ind w:left="1495" w:hanging="360"/>
      </w:pPr>
    </w:lvl>
    <w:lvl w:ilvl="2" w:tplc="0809001B" w:tentative="1">
      <w:start w:val="1"/>
      <w:numFmt w:val="lowerRoman"/>
      <w:lvlText w:val="%3."/>
      <w:lvlJc w:val="right"/>
      <w:pPr>
        <w:tabs>
          <w:tab w:val="num" w:pos="2215"/>
        </w:tabs>
        <w:ind w:left="2215" w:hanging="180"/>
      </w:pPr>
    </w:lvl>
    <w:lvl w:ilvl="3" w:tplc="0809000F" w:tentative="1">
      <w:start w:val="1"/>
      <w:numFmt w:val="decimal"/>
      <w:lvlText w:val="%4."/>
      <w:lvlJc w:val="left"/>
      <w:pPr>
        <w:tabs>
          <w:tab w:val="num" w:pos="2935"/>
        </w:tabs>
        <w:ind w:left="2935" w:hanging="360"/>
      </w:pPr>
    </w:lvl>
    <w:lvl w:ilvl="4" w:tplc="08090019" w:tentative="1">
      <w:start w:val="1"/>
      <w:numFmt w:val="lowerLetter"/>
      <w:lvlText w:val="%5."/>
      <w:lvlJc w:val="left"/>
      <w:pPr>
        <w:tabs>
          <w:tab w:val="num" w:pos="3655"/>
        </w:tabs>
        <w:ind w:left="3655" w:hanging="360"/>
      </w:pPr>
    </w:lvl>
    <w:lvl w:ilvl="5" w:tplc="0809001B" w:tentative="1">
      <w:start w:val="1"/>
      <w:numFmt w:val="lowerRoman"/>
      <w:lvlText w:val="%6."/>
      <w:lvlJc w:val="right"/>
      <w:pPr>
        <w:tabs>
          <w:tab w:val="num" w:pos="4375"/>
        </w:tabs>
        <w:ind w:left="4375" w:hanging="180"/>
      </w:pPr>
    </w:lvl>
    <w:lvl w:ilvl="6" w:tplc="0809000F" w:tentative="1">
      <w:start w:val="1"/>
      <w:numFmt w:val="decimal"/>
      <w:lvlText w:val="%7."/>
      <w:lvlJc w:val="left"/>
      <w:pPr>
        <w:tabs>
          <w:tab w:val="num" w:pos="5095"/>
        </w:tabs>
        <w:ind w:left="5095" w:hanging="360"/>
      </w:pPr>
    </w:lvl>
    <w:lvl w:ilvl="7" w:tplc="08090019" w:tentative="1">
      <w:start w:val="1"/>
      <w:numFmt w:val="lowerLetter"/>
      <w:lvlText w:val="%8."/>
      <w:lvlJc w:val="left"/>
      <w:pPr>
        <w:tabs>
          <w:tab w:val="num" w:pos="5815"/>
        </w:tabs>
        <w:ind w:left="5815" w:hanging="360"/>
      </w:pPr>
    </w:lvl>
    <w:lvl w:ilvl="8" w:tplc="0809001B" w:tentative="1">
      <w:start w:val="1"/>
      <w:numFmt w:val="lowerRoman"/>
      <w:lvlText w:val="%9."/>
      <w:lvlJc w:val="right"/>
      <w:pPr>
        <w:tabs>
          <w:tab w:val="num" w:pos="6535"/>
        </w:tabs>
        <w:ind w:left="6535" w:hanging="180"/>
      </w:pPr>
    </w:lvl>
  </w:abstractNum>
  <w:abstractNum w:abstractNumId="13" w15:restartNumberingAfterBreak="0">
    <w:nsid w:val="213D597D"/>
    <w:multiLevelType w:val="hybridMultilevel"/>
    <w:tmpl w:val="F73A279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1F567FF"/>
    <w:multiLevelType w:val="hybridMultilevel"/>
    <w:tmpl w:val="F8929A42"/>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F06E72"/>
    <w:multiLevelType w:val="hybridMultilevel"/>
    <w:tmpl w:val="D0E0E026"/>
    <w:lvl w:ilvl="0" w:tplc="08090019">
      <w:start w:val="1"/>
      <w:numFmt w:val="lowerLetter"/>
      <w:lvlText w:val="%1."/>
      <w:lvlJc w:val="left"/>
      <w:pPr>
        <w:tabs>
          <w:tab w:val="num" w:pos="1077"/>
        </w:tabs>
        <w:ind w:left="1077"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8C13063"/>
    <w:multiLevelType w:val="hybridMultilevel"/>
    <w:tmpl w:val="DBF4A02C"/>
    <w:lvl w:ilvl="0" w:tplc="2E2EE31C">
      <w:start w:val="1"/>
      <w:numFmt w:val="lowerRoman"/>
      <w:lvlText w:val="(%1)"/>
      <w:lvlJc w:val="left"/>
      <w:pPr>
        <w:ind w:left="1440" w:hanging="360"/>
      </w:pPr>
      <w:rPr>
        <w:rFonts w:asciiTheme="minorHAnsi" w:eastAsiaTheme="minorHAnsi" w:hAnsiTheme="minorHAnsi" w:cstheme="minorBidi"/>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EB521B3"/>
    <w:multiLevelType w:val="hybridMultilevel"/>
    <w:tmpl w:val="0750EC16"/>
    <w:lvl w:ilvl="0" w:tplc="08090019">
      <w:start w:val="1"/>
      <w:numFmt w:val="lowerLetter"/>
      <w:lvlText w:val="%1."/>
      <w:lvlJc w:val="left"/>
      <w:pPr>
        <w:tabs>
          <w:tab w:val="num" w:pos="1077"/>
        </w:tabs>
        <w:ind w:left="1077" w:hanging="360"/>
      </w:pPr>
    </w:lvl>
    <w:lvl w:ilvl="1" w:tplc="08090019" w:tentative="1">
      <w:start w:val="1"/>
      <w:numFmt w:val="lowerLetter"/>
      <w:lvlText w:val="%2."/>
      <w:lvlJc w:val="left"/>
      <w:pPr>
        <w:tabs>
          <w:tab w:val="num" w:pos="1797"/>
        </w:tabs>
        <w:ind w:left="1797" w:hanging="360"/>
      </w:pPr>
    </w:lvl>
    <w:lvl w:ilvl="2" w:tplc="0809001B" w:tentative="1">
      <w:start w:val="1"/>
      <w:numFmt w:val="lowerRoman"/>
      <w:lvlText w:val="%3."/>
      <w:lvlJc w:val="right"/>
      <w:pPr>
        <w:tabs>
          <w:tab w:val="num" w:pos="2517"/>
        </w:tabs>
        <w:ind w:left="2517" w:hanging="180"/>
      </w:pPr>
    </w:lvl>
    <w:lvl w:ilvl="3" w:tplc="0809000F" w:tentative="1">
      <w:start w:val="1"/>
      <w:numFmt w:val="decimal"/>
      <w:lvlText w:val="%4."/>
      <w:lvlJc w:val="left"/>
      <w:pPr>
        <w:tabs>
          <w:tab w:val="num" w:pos="3237"/>
        </w:tabs>
        <w:ind w:left="3237" w:hanging="360"/>
      </w:pPr>
    </w:lvl>
    <w:lvl w:ilvl="4" w:tplc="08090019" w:tentative="1">
      <w:start w:val="1"/>
      <w:numFmt w:val="lowerLetter"/>
      <w:lvlText w:val="%5."/>
      <w:lvlJc w:val="left"/>
      <w:pPr>
        <w:tabs>
          <w:tab w:val="num" w:pos="3957"/>
        </w:tabs>
        <w:ind w:left="3957" w:hanging="360"/>
      </w:pPr>
    </w:lvl>
    <w:lvl w:ilvl="5" w:tplc="0809001B" w:tentative="1">
      <w:start w:val="1"/>
      <w:numFmt w:val="lowerRoman"/>
      <w:lvlText w:val="%6."/>
      <w:lvlJc w:val="right"/>
      <w:pPr>
        <w:tabs>
          <w:tab w:val="num" w:pos="4677"/>
        </w:tabs>
        <w:ind w:left="4677" w:hanging="180"/>
      </w:pPr>
    </w:lvl>
    <w:lvl w:ilvl="6" w:tplc="0809000F" w:tentative="1">
      <w:start w:val="1"/>
      <w:numFmt w:val="decimal"/>
      <w:lvlText w:val="%7."/>
      <w:lvlJc w:val="left"/>
      <w:pPr>
        <w:tabs>
          <w:tab w:val="num" w:pos="5397"/>
        </w:tabs>
        <w:ind w:left="5397" w:hanging="360"/>
      </w:pPr>
    </w:lvl>
    <w:lvl w:ilvl="7" w:tplc="08090019" w:tentative="1">
      <w:start w:val="1"/>
      <w:numFmt w:val="lowerLetter"/>
      <w:lvlText w:val="%8."/>
      <w:lvlJc w:val="left"/>
      <w:pPr>
        <w:tabs>
          <w:tab w:val="num" w:pos="6117"/>
        </w:tabs>
        <w:ind w:left="6117" w:hanging="360"/>
      </w:pPr>
    </w:lvl>
    <w:lvl w:ilvl="8" w:tplc="0809001B" w:tentative="1">
      <w:start w:val="1"/>
      <w:numFmt w:val="lowerRoman"/>
      <w:lvlText w:val="%9."/>
      <w:lvlJc w:val="right"/>
      <w:pPr>
        <w:tabs>
          <w:tab w:val="num" w:pos="6837"/>
        </w:tabs>
        <w:ind w:left="6837" w:hanging="180"/>
      </w:pPr>
    </w:lvl>
  </w:abstractNum>
  <w:abstractNum w:abstractNumId="18" w15:restartNumberingAfterBreak="0">
    <w:nsid w:val="35263994"/>
    <w:multiLevelType w:val="hybridMultilevel"/>
    <w:tmpl w:val="2F30B508"/>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401303"/>
    <w:multiLevelType w:val="hybridMultilevel"/>
    <w:tmpl w:val="2DCEA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5D6E52"/>
    <w:multiLevelType w:val="hybridMultilevel"/>
    <w:tmpl w:val="0466FF48"/>
    <w:lvl w:ilvl="0" w:tplc="08090001">
      <w:start w:val="1"/>
      <w:numFmt w:val="bullet"/>
      <w:lvlText w:val=""/>
      <w:lvlJc w:val="left"/>
      <w:pPr>
        <w:tabs>
          <w:tab w:val="num" w:pos="775"/>
        </w:tabs>
        <w:ind w:left="775" w:hanging="360"/>
      </w:pPr>
      <w:rPr>
        <w:rFonts w:ascii="Symbol" w:hAnsi="Symbol" w:hint="default"/>
      </w:rPr>
    </w:lvl>
    <w:lvl w:ilvl="1" w:tplc="08090003" w:tentative="1">
      <w:start w:val="1"/>
      <w:numFmt w:val="bullet"/>
      <w:lvlText w:val="o"/>
      <w:lvlJc w:val="left"/>
      <w:pPr>
        <w:tabs>
          <w:tab w:val="num" w:pos="1495"/>
        </w:tabs>
        <w:ind w:left="1495" w:hanging="360"/>
      </w:pPr>
      <w:rPr>
        <w:rFonts w:ascii="Courier New" w:hAnsi="Courier New" w:cs="Courier New" w:hint="default"/>
      </w:rPr>
    </w:lvl>
    <w:lvl w:ilvl="2" w:tplc="08090005" w:tentative="1">
      <w:start w:val="1"/>
      <w:numFmt w:val="bullet"/>
      <w:lvlText w:val=""/>
      <w:lvlJc w:val="left"/>
      <w:pPr>
        <w:tabs>
          <w:tab w:val="num" w:pos="2215"/>
        </w:tabs>
        <w:ind w:left="2215" w:hanging="360"/>
      </w:pPr>
      <w:rPr>
        <w:rFonts w:ascii="Wingdings" w:hAnsi="Wingdings" w:hint="default"/>
      </w:rPr>
    </w:lvl>
    <w:lvl w:ilvl="3" w:tplc="08090001" w:tentative="1">
      <w:start w:val="1"/>
      <w:numFmt w:val="bullet"/>
      <w:lvlText w:val=""/>
      <w:lvlJc w:val="left"/>
      <w:pPr>
        <w:tabs>
          <w:tab w:val="num" w:pos="2935"/>
        </w:tabs>
        <w:ind w:left="2935" w:hanging="360"/>
      </w:pPr>
      <w:rPr>
        <w:rFonts w:ascii="Symbol" w:hAnsi="Symbol" w:hint="default"/>
      </w:rPr>
    </w:lvl>
    <w:lvl w:ilvl="4" w:tplc="08090003" w:tentative="1">
      <w:start w:val="1"/>
      <w:numFmt w:val="bullet"/>
      <w:lvlText w:val="o"/>
      <w:lvlJc w:val="left"/>
      <w:pPr>
        <w:tabs>
          <w:tab w:val="num" w:pos="3655"/>
        </w:tabs>
        <w:ind w:left="3655" w:hanging="360"/>
      </w:pPr>
      <w:rPr>
        <w:rFonts w:ascii="Courier New" w:hAnsi="Courier New" w:cs="Courier New" w:hint="default"/>
      </w:rPr>
    </w:lvl>
    <w:lvl w:ilvl="5" w:tplc="08090005" w:tentative="1">
      <w:start w:val="1"/>
      <w:numFmt w:val="bullet"/>
      <w:lvlText w:val=""/>
      <w:lvlJc w:val="left"/>
      <w:pPr>
        <w:tabs>
          <w:tab w:val="num" w:pos="4375"/>
        </w:tabs>
        <w:ind w:left="4375" w:hanging="360"/>
      </w:pPr>
      <w:rPr>
        <w:rFonts w:ascii="Wingdings" w:hAnsi="Wingdings" w:hint="default"/>
      </w:rPr>
    </w:lvl>
    <w:lvl w:ilvl="6" w:tplc="08090001" w:tentative="1">
      <w:start w:val="1"/>
      <w:numFmt w:val="bullet"/>
      <w:lvlText w:val=""/>
      <w:lvlJc w:val="left"/>
      <w:pPr>
        <w:tabs>
          <w:tab w:val="num" w:pos="5095"/>
        </w:tabs>
        <w:ind w:left="5095" w:hanging="360"/>
      </w:pPr>
      <w:rPr>
        <w:rFonts w:ascii="Symbol" w:hAnsi="Symbol" w:hint="default"/>
      </w:rPr>
    </w:lvl>
    <w:lvl w:ilvl="7" w:tplc="08090003" w:tentative="1">
      <w:start w:val="1"/>
      <w:numFmt w:val="bullet"/>
      <w:lvlText w:val="o"/>
      <w:lvlJc w:val="left"/>
      <w:pPr>
        <w:tabs>
          <w:tab w:val="num" w:pos="5815"/>
        </w:tabs>
        <w:ind w:left="5815" w:hanging="360"/>
      </w:pPr>
      <w:rPr>
        <w:rFonts w:ascii="Courier New" w:hAnsi="Courier New" w:cs="Courier New" w:hint="default"/>
      </w:rPr>
    </w:lvl>
    <w:lvl w:ilvl="8" w:tplc="08090005" w:tentative="1">
      <w:start w:val="1"/>
      <w:numFmt w:val="bullet"/>
      <w:lvlText w:val=""/>
      <w:lvlJc w:val="left"/>
      <w:pPr>
        <w:tabs>
          <w:tab w:val="num" w:pos="6535"/>
        </w:tabs>
        <w:ind w:left="6535" w:hanging="360"/>
      </w:pPr>
      <w:rPr>
        <w:rFonts w:ascii="Wingdings" w:hAnsi="Wingdings" w:hint="default"/>
      </w:rPr>
    </w:lvl>
  </w:abstractNum>
  <w:abstractNum w:abstractNumId="21" w15:restartNumberingAfterBreak="0">
    <w:nsid w:val="3C827E72"/>
    <w:multiLevelType w:val="hybridMultilevel"/>
    <w:tmpl w:val="5EDC98E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CB36070"/>
    <w:multiLevelType w:val="hybridMultilevel"/>
    <w:tmpl w:val="7E7A7680"/>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E44102"/>
    <w:multiLevelType w:val="multilevel"/>
    <w:tmpl w:val="56649B7E"/>
    <w:lvl w:ilvl="0">
      <w:start w:val="1"/>
      <w:numFmt w:val="lowerLetter"/>
      <w:lvlText w:val="%1."/>
      <w:lvlJc w:val="left"/>
      <w:pPr>
        <w:tabs>
          <w:tab w:val="num" w:pos="775"/>
        </w:tabs>
        <w:ind w:left="775" w:hanging="360"/>
      </w:pPr>
      <w:rPr>
        <w:rFonts w:hint="default"/>
      </w:rPr>
    </w:lvl>
    <w:lvl w:ilvl="1">
      <w:start w:val="1"/>
      <w:numFmt w:val="lowerLetter"/>
      <w:lvlText w:val="%2."/>
      <w:lvlJc w:val="left"/>
      <w:pPr>
        <w:tabs>
          <w:tab w:val="num" w:pos="1495"/>
        </w:tabs>
        <w:ind w:left="1495" w:hanging="360"/>
      </w:pPr>
      <w:rPr>
        <w:rFonts w:hint="default"/>
      </w:rPr>
    </w:lvl>
    <w:lvl w:ilvl="2">
      <w:start w:val="1"/>
      <w:numFmt w:val="bullet"/>
      <w:lvlText w:val=""/>
      <w:lvlJc w:val="left"/>
      <w:pPr>
        <w:tabs>
          <w:tab w:val="num" w:pos="2215"/>
        </w:tabs>
        <w:ind w:left="2215" w:hanging="360"/>
      </w:pPr>
      <w:rPr>
        <w:rFonts w:ascii="Wingdings" w:hAnsi="Wingdings" w:hint="default"/>
      </w:rPr>
    </w:lvl>
    <w:lvl w:ilvl="3">
      <w:start w:val="1"/>
      <w:numFmt w:val="bullet"/>
      <w:lvlText w:val=""/>
      <w:lvlJc w:val="left"/>
      <w:pPr>
        <w:tabs>
          <w:tab w:val="num" w:pos="2935"/>
        </w:tabs>
        <w:ind w:left="2935" w:hanging="360"/>
      </w:pPr>
      <w:rPr>
        <w:rFonts w:ascii="Symbol" w:hAnsi="Symbol" w:hint="default"/>
      </w:rPr>
    </w:lvl>
    <w:lvl w:ilvl="4">
      <w:start w:val="1"/>
      <w:numFmt w:val="bullet"/>
      <w:lvlText w:val="o"/>
      <w:lvlJc w:val="left"/>
      <w:pPr>
        <w:tabs>
          <w:tab w:val="num" w:pos="3655"/>
        </w:tabs>
        <w:ind w:left="3655" w:hanging="360"/>
      </w:pPr>
      <w:rPr>
        <w:rFonts w:ascii="Courier New" w:hAnsi="Courier New" w:cs="Courier New" w:hint="default"/>
      </w:rPr>
    </w:lvl>
    <w:lvl w:ilvl="5">
      <w:start w:val="1"/>
      <w:numFmt w:val="bullet"/>
      <w:lvlText w:val=""/>
      <w:lvlJc w:val="left"/>
      <w:pPr>
        <w:tabs>
          <w:tab w:val="num" w:pos="4375"/>
        </w:tabs>
        <w:ind w:left="4375" w:hanging="360"/>
      </w:pPr>
      <w:rPr>
        <w:rFonts w:ascii="Wingdings" w:hAnsi="Wingdings" w:hint="default"/>
      </w:rPr>
    </w:lvl>
    <w:lvl w:ilvl="6">
      <w:start w:val="1"/>
      <w:numFmt w:val="bullet"/>
      <w:lvlText w:val=""/>
      <w:lvlJc w:val="left"/>
      <w:pPr>
        <w:tabs>
          <w:tab w:val="num" w:pos="5095"/>
        </w:tabs>
        <w:ind w:left="5095" w:hanging="360"/>
      </w:pPr>
      <w:rPr>
        <w:rFonts w:ascii="Symbol" w:hAnsi="Symbol" w:hint="default"/>
      </w:rPr>
    </w:lvl>
    <w:lvl w:ilvl="7">
      <w:start w:val="1"/>
      <w:numFmt w:val="bullet"/>
      <w:lvlText w:val="o"/>
      <w:lvlJc w:val="left"/>
      <w:pPr>
        <w:tabs>
          <w:tab w:val="num" w:pos="5815"/>
        </w:tabs>
        <w:ind w:left="5815" w:hanging="360"/>
      </w:pPr>
      <w:rPr>
        <w:rFonts w:ascii="Courier New" w:hAnsi="Courier New" w:cs="Courier New" w:hint="default"/>
      </w:rPr>
    </w:lvl>
    <w:lvl w:ilvl="8">
      <w:start w:val="1"/>
      <w:numFmt w:val="bullet"/>
      <w:lvlText w:val=""/>
      <w:lvlJc w:val="left"/>
      <w:pPr>
        <w:tabs>
          <w:tab w:val="num" w:pos="6535"/>
        </w:tabs>
        <w:ind w:left="6535" w:hanging="360"/>
      </w:pPr>
      <w:rPr>
        <w:rFonts w:ascii="Wingdings" w:hAnsi="Wingdings" w:hint="default"/>
      </w:rPr>
    </w:lvl>
  </w:abstractNum>
  <w:abstractNum w:abstractNumId="24" w15:restartNumberingAfterBreak="0">
    <w:nsid w:val="3DF17AE1"/>
    <w:multiLevelType w:val="hybridMultilevel"/>
    <w:tmpl w:val="B21446A6"/>
    <w:lvl w:ilvl="0" w:tplc="08090019">
      <w:start w:val="1"/>
      <w:numFmt w:val="lowerLetter"/>
      <w:lvlText w:val="%1."/>
      <w:lvlJc w:val="left"/>
      <w:pPr>
        <w:tabs>
          <w:tab w:val="num" w:pos="1077"/>
        </w:tabs>
        <w:ind w:left="1077"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FBD6C24"/>
    <w:multiLevelType w:val="hybridMultilevel"/>
    <w:tmpl w:val="F49ED44C"/>
    <w:lvl w:ilvl="0" w:tplc="08090017">
      <w:start w:val="1"/>
      <w:numFmt w:val="lowerLetter"/>
      <w:lvlText w:val="%1)"/>
      <w:lvlJc w:val="left"/>
      <w:pPr>
        <w:tabs>
          <w:tab w:val="num" w:pos="776"/>
        </w:tabs>
        <w:ind w:left="776" w:hanging="360"/>
      </w:pPr>
    </w:lvl>
    <w:lvl w:ilvl="1" w:tplc="08090019" w:tentative="1">
      <w:start w:val="1"/>
      <w:numFmt w:val="lowerLetter"/>
      <w:lvlText w:val="%2."/>
      <w:lvlJc w:val="left"/>
      <w:pPr>
        <w:tabs>
          <w:tab w:val="num" w:pos="1496"/>
        </w:tabs>
        <w:ind w:left="1496" w:hanging="360"/>
      </w:pPr>
    </w:lvl>
    <w:lvl w:ilvl="2" w:tplc="0809001B" w:tentative="1">
      <w:start w:val="1"/>
      <w:numFmt w:val="lowerRoman"/>
      <w:lvlText w:val="%3."/>
      <w:lvlJc w:val="right"/>
      <w:pPr>
        <w:tabs>
          <w:tab w:val="num" w:pos="2216"/>
        </w:tabs>
        <w:ind w:left="2216" w:hanging="180"/>
      </w:pPr>
    </w:lvl>
    <w:lvl w:ilvl="3" w:tplc="0809000F" w:tentative="1">
      <w:start w:val="1"/>
      <w:numFmt w:val="decimal"/>
      <w:lvlText w:val="%4."/>
      <w:lvlJc w:val="left"/>
      <w:pPr>
        <w:tabs>
          <w:tab w:val="num" w:pos="2936"/>
        </w:tabs>
        <w:ind w:left="2936" w:hanging="360"/>
      </w:pPr>
    </w:lvl>
    <w:lvl w:ilvl="4" w:tplc="08090019" w:tentative="1">
      <w:start w:val="1"/>
      <w:numFmt w:val="lowerLetter"/>
      <w:lvlText w:val="%5."/>
      <w:lvlJc w:val="left"/>
      <w:pPr>
        <w:tabs>
          <w:tab w:val="num" w:pos="3656"/>
        </w:tabs>
        <w:ind w:left="3656" w:hanging="360"/>
      </w:pPr>
    </w:lvl>
    <w:lvl w:ilvl="5" w:tplc="0809001B" w:tentative="1">
      <w:start w:val="1"/>
      <w:numFmt w:val="lowerRoman"/>
      <w:lvlText w:val="%6."/>
      <w:lvlJc w:val="right"/>
      <w:pPr>
        <w:tabs>
          <w:tab w:val="num" w:pos="4376"/>
        </w:tabs>
        <w:ind w:left="4376" w:hanging="180"/>
      </w:pPr>
    </w:lvl>
    <w:lvl w:ilvl="6" w:tplc="0809000F" w:tentative="1">
      <w:start w:val="1"/>
      <w:numFmt w:val="decimal"/>
      <w:lvlText w:val="%7."/>
      <w:lvlJc w:val="left"/>
      <w:pPr>
        <w:tabs>
          <w:tab w:val="num" w:pos="5096"/>
        </w:tabs>
        <w:ind w:left="5096" w:hanging="360"/>
      </w:pPr>
    </w:lvl>
    <w:lvl w:ilvl="7" w:tplc="08090019" w:tentative="1">
      <w:start w:val="1"/>
      <w:numFmt w:val="lowerLetter"/>
      <w:lvlText w:val="%8."/>
      <w:lvlJc w:val="left"/>
      <w:pPr>
        <w:tabs>
          <w:tab w:val="num" w:pos="5816"/>
        </w:tabs>
        <w:ind w:left="5816" w:hanging="360"/>
      </w:pPr>
    </w:lvl>
    <w:lvl w:ilvl="8" w:tplc="0809001B" w:tentative="1">
      <w:start w:val="1"/>
      <w:numFmt w:val="lowerRoman"/>
      <w:lvlText w:val="%9."/>
      <w:lvlJc w:val="right"/>
      <w:pPr>
        <w:tabs>
          <w:tab w:val="num" w:pos="6536"/>
        </w:tabs>
        <w:ind w:left="6536" w:hanging="180"/>
      </w:pPr>
    </w:lvl>
  </w:abstractNum>
  <w:abstractNum w:abstractNumId="26" w15:restartNumberingAfterBreak="0">
    <w:nsid w:val="40110128"/>
    <w:multiLevelType w:val="multilevel"/>
    <w:tmpl w:val="0466FF48"/>
    <w:lvl w:ilvl="0">
      <w:start w:val="1"/>
      <w:numFmt w:val="bullet"/>
      <w:lvlText w:val=""/>
      <w:lvlJc w:val="left"/>
      <w:pPr>
        <w:tabs>
          <w:tab w:val="num" w:pos="775"/>
        </w:tabs>
        <w:ind w:left="775" w:hanging="360"/>
      </w:pPr>
      <w:rPr>
        <w:rFonts w:ascii="Symbol" w:hAnsi="Symbol" w:hint="default"/>
      </w:rPr>
    </w:lvl>
    <w:lvl w:ilvl="1">
      <w:start w:val="1"/>
      <w:numFmt w:val="bullet"/>
      <w:lvlText w:val="o"/>
      <w:lvlJc w:val="left"/>
      <w:pPr>
        <w:tabs>
          <w:tab w:val="num" w:pos="1495"/>
        </w:tabs>
        <w:ind w:left="1495" w:hanging="360"/>
      </w:pPr>
      <w:rPr>
        <w:rFonts w:ascii="Courier New" w:hAnsi="Courier New" w:cs="Courier New" w:hint="default"/>
      </w:rPr>
    </w:lvl>
    <w:lvl w:ilvl="2">
      <w:start w:val="1"/>
      <w:numFmt w:val="bullet"/>
      <w:lvlText w:val=""/>
      <w:lvlJc w:val="left"/>
      <w:pPr>
        <w:tabs>
          <w:tab w:val="num" w:pos="2215"/>
        </w:tabs>
        <w:ind w:left="2215" w:hanging="360"/>
      </w:pPr>
      <w:rPr>
        <w:rFonts w:ascii="Wingdings" w:hAnsi="Wingdings" w:hint="default"/>
      </w:rPr>
    </w:lvl>
    <w:lvl w:ilvl="3">
      <w:start w:val="1"/>
      <w:numFmt w:val="bullet"/>
      <w:lvlText w:val=""/>
      <w:lvlJc w:val="left"/>
      <w:pPr>
        <w:tabs>
          <w:tab w:val="num" w:pos="2935"/>
        </w:tabs>
        <w:ind w:left="2935" w:hanging="360"/>
      </w:pPr>
      <w:rPr>
        <w:rFonts w:ascii="Symbol" w:hAnsi="Symbol" w:hint="default"/>
      </w:rPr>
    </w:lvl>
    <w:lvl w:ilvl="4">
      <w:start w:val="1"/>
      <w:numFmt w:val="bullet"/>
      <w:lvlText w:val="o"/>
      <w:lvlJc w:val="left"/>
      <w:pPr>
        <w:tabs>
          <w:tab w:val="num" w:pos="3655"/>
        </w:tabs>
        <w:ind w:left="3655" w:hanging="360"/>
      </w:pPr>
      <w:rPr>
        <w:rFonts w:ascii="Courier New" w:hAnsi="Courier New" w:cs="Courier New" w:hint="default"/>
      </w:rPr>
    </w:lvl>
    <w:lvl w:ilvl="5">
      <w:start w:val="1"/>
      <w:numFmt w:val="bullet"/>
      <w:lvlText w:val=""/>
      <w:lvlJc w:val="left"/>
      <w:pPr>
        <w:tabs>
          <w:tab w:val="num" w:pos="4375"/>
        </w:tabs>
        <w:ind w:left="4375" w:hanging="360"/>
      </w:pPr>
      <w:rPr>
        <w:rFonts w:ascii="Wingdings" w:hAnsi="Wingdings" w:hint="default"/>
      </w:rPr>
    </w:lvl>
    <w:lvl w:ilvl="6">
      <w:start w:val="1"/>
      <w:numFmt w:val="bullet"/>
      <w:lvlText w:val=""/>
      <w:lvlJc w:val="left"/>
      <w:pPr>
        <w:tabs>
          <w:tab w:val="num" w:pos="5095"/>
        </w:tabs>
        <w:ind w:left="5095" w:hanging="360"/>
      </w:pPr>
      <w:rPr>
        <w:rFonts w:ascii="Symbol" w:hAnsi="Symbol" w:hint="default"/>
      </w:rPr>
    </w:lvl>
    <w:lvl w:ilvl="7">
      <w:start w:val="1"/>
      <w:numFmt w:val="bullet"/>
      <w:lvlText w:val="o"/>
      <w:lvlJc w:val="left"/>
      <w:pPr>
        <w:tabs>
          <w:tab w:val="num" w:pos="5815"/>
        </w:tabs>
        <w:ind w:left="5815" w:hanging="360"/>
      </w:pPr>
      <w:rPr>
        <w:rFonts w:ascii="Courier New" w:hAnsi="Courier New" w:cs="Courier New" w:hint="default"/>
      </w:rPr>
    </w:lvl>
    <w:lvl w:ilvl="8">
      <w:start w:val="1"/>
      <w:numFmt w:val="bullet"/>
      <w:lvlText w:val=""/>
      <w:lvlJc w:val="left"/>
      <w:pPr>
        <w:tabs>
          <w:tab w:val="num" w:pos="6535"/>
        </w:tabs>
        <w:ind w:left="6535" w:hanging="360"/>
      </w:pPr>
      <w:rPr>
        <w:rFonts w:ascii="Wingdings" w:hAnsi="Wingdings" w:hint="default"/>
      </w:rPr>
    </w:lvl>
  </w:abstractNum>
  <w:abstractNum w:abstractNumId="27" w15:restartNumberingAfterBreak="0">
    <w:nsid w:val="45DA7F2D"/>
    <w:multiLevelType w:val="hybridMultilevel"/>
    <w:tmpl w:val="7E7A7680"/>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6F1150"/>
    <w:multiLevelType w:val="hybridMultilevel"/>
    <w:tmpl w:val="1A0EE8F8"/>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721255"/>
    <w:multiLevelType w:val="hybridMultilevel"/>
    <w:tmpl w:val="137CB844"/>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086F0F"/>
    <w:multiLevelType w:val="hybridMultilevel"/>
    <w:tmpl w:val="E064EB8A"/>
    <w:lvl w:ilvl="0" w:tplc="08090019">
      <w:start w:val="1"/>
      <w:numFmt w:val="lowerLetter"/>
      <w:lvlText w:val="%1."/>
      <w:lvlJc w:val="left"/>
      <w:pPr>
        <w:tabs>
          <w:tab w:val="num" w:pos="777"/>
        </w:tabs>
        <w:ind w:left="777" w:hanging="360"/>
      </w:pPr>
    </w:lvl>
    <w:lvl w:ilvl="1" w:tplc="08090019" w:tentative="1">
      <w:start w:val="1"/>
      <w:numFmt w:val="lowerLetter"/>
      <w:lvlText w:val="%2."/>
      <w:lvlJc w:val="left"/>
      <w:pPr>
        <w:tabs>
          <w:tab w:val="num" w:pos="1497"/>
        </w:tabs>
        <w:ind w:left="1497" w:hanging="360"/>
      </w:pPr>
    </w:lvl>
    <w:lvl w:ilvl="2" w:tplc="0809001B" w:tentative="1">
      <w:start w:val="1"/>
      <w:numFmt w:val="lowerRoman"/>
      <w:lvlText w:val="%3."/>
      <w:lvlJc w:val="right"/>
      <w:pPr>
        <w:tabs>
          <w:tab w:val="num" w:pos="2217"/>
        </w:tabs>
        <w:ind w:left="2217" w:hanging="180"/>
      </w:pPr>
    </w:lvl>
    <w:lvl w:ilvl="3" w:tplc="0809000F" w:tentative="1">
      <w:start w:val="1"/>
      <w:numFmt w:val="decimal"/>
      <w:lvlText w:val="%4."/>
      <w:lvlJc w:val="left"/>
      <w:pPr>
        <w:tabs>
          <w:tab w:val="num" w:pos="2937"/>
        </w:tabs>
        <w:ind w:left="2937" w:hanging="360"/>
      </w:pPr>
    </w:lvl>
    <w:lvl w:ilvl="4" w:tplc="08090019" w:tentative="1">
      <w:start w:val="1"/>
      <w:numFmt w:val="lowerLetter"/>
      <w:lvlText w:val="%5."/>
      <w:lvlJc w:val="left"/>
      <w:pPr>
        <w:tabs>
          <w:tab w:val="num" w:pos="3657"/>
        </w:tabs>
        <w:ind w:left="3657" w:hanging="360"/>
      </w:pPr>
    </w:lvl>
    <w:lvl w:ilvl="5" w:tplc="0809001B" w:tentative="1">
      <w:start w:val="1"/>
      <w:numFmt w:val="lowerRoman"/>
      <w:lvlText w:val="%6."/>
      <w:lvlJc w:val="right"/>
      <w:pPr>
        <w:tabs>
          <w:tab w:val="num" w:pos="4377"/>
        </w:tabs>
        <w:ind w:left="4377" w:hanging="180"/>
      </w:pPr>
    </w:lvl>
    <w:lvl w:ilvl="6" w:tplc="0809000F" w:tentative="1">
      <w:start w:val="1"/>
      <w:numFmt w:val="decimal"/>
      <w:lvlText w:val="%7."/>
      <w:lvlJc w:val="left"/>
      <w:pPr>
        <w:tabs>
          <w:tab w:val="num" w:pos="5097"/>
        </w:tabs>
        <w:ind w:left="5097" w:hanging="360"/>
      </w:pPr>
    </w:lvl>
    <w:lvl w:ilvl="7" w:tplc="08090019" w:tentative="1">
      <w:start w:val="1"/>
      <w:numFmt w:val="lowerLetter"/>
      <w:lvlText w:val="%8."/>
      <w:lvlJc w:val="left"/>
      <w:pPr>
        <w:tabs>
          <w:tab w:val="num" w:pos="5817"/>
        </w:tabs>
        <w:ind w:left="5817" w:hanging="360"/>
      </w:pPr>
    </w:lvl>
    <w:lvl w:ilvl="8" w:tplc="0809001B" w:tentative="1">
      <w:start w:val="1"/>
      <w:numFmt w:val="lowerRoman"/>
      <w:lvlText w:val="%9."/>
      <w:lvlJc w:val="right"/>
      <w:pPr>
        <w:tabs>
          <w:tab w:val="num" w:pos="6537"/>
        </w:tabs>
        <w:ind w:left="6537" w:hanging="180"/>
      </w:pPr>
    </w:lvl>
  </w:abstractNum>
  <w:abstractNum w:abstractNumId="31" w15:restartNumberingAfterBreak="0">
    <w:nsid w:val="54D23B0F"/>
    <w:multiLevelType w:val="hybridMultilevel"/>
    <w:tmpl w:val="FE06B510"/>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65B2316"/>
    <w:multiLevelType w:val="multilevel"/>
    <w:tmpl w:val="56649B7E"/>
    <w:lvl w:ilvl="0">
      <w:start w:val="1"/>
      <w:numFmt w:val="lowerLetter"/>
      <w:lvlText w:val="%1."/>
      <w:lvlJc w:val="left"/>
      <w:pPr>
        <w:tabs>
          <w:tab w:val="num" w:pos="775"/>
        </w:tabs>
        <w:ind w:left="775" w:hanging="360"/>
      </w:pPr>
      <w:rPr>
        <w:rFonts w:hint="default"/>
      </w:rPr>
    </w:lvl>
    <w:lvl w:ilvl="1">
      <w:start w:val="1"/>
      <w:numFmt w:val="lowerLetter"/>
      <w:lvlText w:val="%2."/>
      <w:lvlJc w:val="left"/>
      <w:pPr>
        <w:tabs>
          <w:tab w:val="num" w:pos="1495"/>
        </w:tabs>
        <w:ind w:left="1495" w:hanging="360"/>
      </w:pPr>
      <w:rPr>
        <w:rFonts w:hint="default"/>
      </w:rPr>
    </w:lvl>
    <w:lvl w:ilvl="2">
      <w:start w:val="1"/>
      <w:numFmt w:val="bullet"/>
      <w:lvlText w:val=""/>
      <w:lvlJc w:val="left"/>
      <w:pPr>
        <w:tabs>
          <w:tab w:val="num" w:pos="2215"/>
        </w:tabs>
        <w:ind w:left="2215" w:hanging="360"/>
      </w:pPr>
      <w:rPr>
        <w:rFonts w:ascii="Wingdings" w:hAnsi="Wingdings" w:hint="default"/>
      </w:rPr>
    </w:lvl>
    <w:lvl w:ilvl="3">
      <w:start w:val="1"/>
      <w:numFmt w:val="bullet"/>
      <w:lvlText w:val=""/>
      <w:lvlJc w:val="left"/>
      <w:pPr>
        <w:tabs>
          <w:tab w:val="num" w:pos="2935"/>
        </w:tabs>
        <w:ind w:left="2935" w:hanging="360"/>
      </w:pPr>
      <w:rPr>
        <w:rFonts w:ascii="Symbol" w:hAnsi="Symbol" w:hint="default"/>
      </w:rPr>
    </w:lvl>
    <w:lvl w:ilvl="4">
      <w:start w:val="1"/>
      <w:numFmt w:val="bullet"/>
      <w:lvlText w:val="o"/>
      <w:lvlJc w:val="left"/>
      <w:pPr>
        <w:tabs>
          <w:tab w:val="num" w:pos="3655"/>
        </w:tabs>
        <w:ind w:left="3655" w:hanging="360"/>
      </w:pPr>
      <w:rPr>
        <w:rFonts w:ascii="Courier New" w:hAnsi="Courier New" w:cs="Courier New" w:hint="default"/>
      </w:rPr>
    </w:lvl>
    <w:lvl w:ilvl="5">
      <w:start w:val="1"/>
      <w:numFmt w:val="bullet"/>
      <w:lvlText w:val=""/>
      <w:lvlJc w:val="left"/>
      <w:pPr>
        <w:tabs>
          <w:tab w:val="num" w:pos="4375"/>
        </w:tabs>
        <w:ind w:left="4375" w:hanging="360"/>
      </w:pPr>
      <w:rPr>
        <w:rFonts w:ascii="Wingdings" w:hAnsi="Wingdings" w:hint="default"/>
      </w:rPr>
    </w:lvl>
    <w:lvl w:ilvl="6">
      <w:start w:val="1"/>
      <w:numFmt w:val="bullet"/>
      <w:lvlText w:val=""/>
      <w:lvlJc w:val="left"/>
      <w:pPr>
        <w:tabs>
          <w:tab w:val="num" w:pos="5095"/>
        </w:tabs>
        <w:ind w:left="5095" w:hanging="360"/>
      </w:pPr>
      <w:rPr>
        <w:rFonts w:ascii="Symbol" w:hAnsi="Symbol" w:hint="default"/>
      </w:rPr>
    </w:lvl>
    <w:lvl w:ilvl="7">
      <w:start w:val="1"/>
      <w:numFmt w:val="bullet"/>
      <w:lvlText w:val="o"/>
      <w:lvlJc w:val="left"/>
      <w:pPr>
        <w:tabs>
          <w:tab w:val="num" w:pos="5815"/>
        </w:tabs>
        <w:ind w:left="5815" w:hanging="360"/>
      </w:pPr>
      <w:rPr>
        <w:rFonts w:ascii="Courier New" w:hAnsi="Courier New" w:cs="Courier New" w:hint="default"/>
      </w:rPr>
    </w:lvl>
    <w:lvl w:ilvl="8">
      <w:start w:val="1"/>
      <w:numFmt w:val="bullet"/>
      <w:lvlText w:val=""/>
      <w:lvlJc w:val="left"/>
      <w:pPr>
        <w:tabs>
          <w:tab w:val="num" w:pos="6535"/>
        </w:tabs>
        <w:ind w:left="6535" w:hanging="360"/>
      </w:pPr>
      <w:rPr>
        <w:rFonts w:ascii="Wingdings" w:hAnsi="Wingdings" w:hint="default"/>
      </w:rPr>
    </w:lvl>
  </w:abstractNum>
  <w:abstractNum w:abstractNumId="33" w15:restartNumberingAfterBreak="0">
    <w:nsid w:val="592A63F4"/>
    <w:multiLevelType w:val="hybridMultilevel"/>
    <w:tmpl w:val="C162567C"/>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EEC5CF7"/>
    <w:multiLevelType w:val="hybridMultilevel"/>
    <w:tmpl w:val="8BAA76C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23E37D7"/>
    <w:multiLevelType w:val="hybridMultilevel"/>
    <w:tmpl w:val="FF12142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31D1B70"/>
    <w:multiLevelType w:val="hybridMultilevel"/>
    <w:tmpl w:val="75F829A4"/>
    <w:lvl w:ilvl="0" w:tplc="FDD8EB12">
      <w:start w:val="1"/>
      <w:numFmt w:val="bullet"/>
      <w:lvlText w:val=""/>
      <w:lvlJc w:val="left"/>
      <w:pPr>
        <w:tabs>
          <w:tab w:val="num" w:pos="720"/>
        </w:tabs>
        <w:ind w:left="720" w:hanging="360"/>
      </w:pPr>
      <w:rPr>
        <w:rFonts w:ascii="Wingdings" w:hAnsi="Wingdings" w:hint="default"/>
      </w:rPr>
    </w:lvl>
    <w:lvl w:ilvl="1" w:tplc="956E116C">
      <w:start w:val="45"/>
      <w:numFmt w:val="bullet"/>
      <w:lvlText w:val=""/>
      <w:lvlJc w:val="left"/>
      <w:pPr>
        <w:tabs>
          <w:tab w:val="num" w:pos="1440"/>
        </w:tabs>
        <w:ind w:left="1440" w:hanging="360"/>
      </w:pPr>
      <w:rPr>
        <w:rFonts w:ascii="Wingdings" w:hAnsi="Wingdings" w:hint="default"/>
      </w:rPr>
    </w:lvl>
    <w:lvl w:ilvl="2" w:tplc="B6C41E9A" w:tentative="1">
      <w:start w:val="1"/>
      <w:numFmt w:val="bullet"/>
      <w:lvlText w:val=""/>
      <w:lvlJc w:val="left"/>
      <w:pPr>
        <w:tabs>
          <w:tab w:val="num" w:pos="2160"/>
        </w:tabs>
        <w:ind w:left="2160" w:hanging="360"/>
      </w:pPr>
      <w:rPr>
        <w:rFonts w:ascii="Wingdings" w:hAnsi="Wingdings" w:hint="default"/>
      </w:rPr>
    </w:lvl>
    <w:lvl w:ilvl="3" w:tplc="7D5E1944" w:tentative="1">
      <w:start w:val="1"/>
      <w:numFmt w:val="bullet"/>
      <w:lvlText w:val=""/>
      <w:lvlJc w:val="left"/>
      <w:pPr>
        <w:tabs>
          <w:tab w:val="num" w:pos="2880"/>
        </w:tabs>
        <w:ind w:left="2880" w:hanging="360"/>
      </w:pPr>
      <w:rPr>
        <w:rFonts w:ascii="Wingdings" w:hAnsi="Wingdings" w:hint="default"/>
      </w:rPr>
    </w:lvl>
    <w:lvl w:ilvl="4" w:tplc="CD4A3FCA" w:tentative="1">
      <w:start w:val="1"/>
      <w:numFmt w:val="bullet"/>
      <w:lvlText w:val=""/>
      <w:lvlJc w:val="left"/>
      <w:pPr>
        <w:tabs>
          <w:tab w:val="num" w:pos="3600"/>
        </w:tabs>
        <w:ind w:left="3600" w:hanging="360"/>
      </w:pPr>
      <w:rPr>
        <w:rFonts w:ascii="Wingdings" w:hAnsi="Wingdings" w:hint="default"/>
      </w:rPr>
    </w:lvl>
    <w:lvl w:ilvl="5" w:tplc="7A9C2154" w:tentative="1">
      <w:start w:val="1"/>
      <w:numFmt w:val="bullet"/>
      <w:lvlText w:val=""/>
      <w:lvlJc w:val="left"/>
      <w:pPr>
        <w:tabs>
          <w:tab w:val="num" w:pos="4320"/>
        </w:tabs>
        <w:ind w:left="4320" w:hanging="360"/>
      </w:pPr>
      <w:rPr>
        <w:rFonts w:ascii="Wingdings" w:hAnsi="Wingdings" w:hint="default"/>
      </w:rPr>
    </w:lvl>
    <w:lvl w:ilvl="6" w:tplc="D3C6F4C0" w:tentative="1">
      <w:start w:val="1"/>
      <w:numFmt w:val="bullet"/>
      <w:lvlText w:val=""/>
      <w:lvlJc w:val="left"/>
      <w:pPr>
        <w:tabs>
          <w:tab w:val="num" w:pos="5040"/>
        </w:tabs>
        <w:ind w:left="5040" w:hanging="360"/>
      </w:pPr>
      <w:rPr>
        <w:rFonts w:ascii="Wingdings" w:hAnsi="Wingdings" w:hint="default"/>
      </w:rPr>
    </w:lvl>
    <w:lvl w:ilvl="7" w:tplc="1484528C" w:tentative="1">
      <w:start w:val="1"/>
      <w:numFmt w:val="bullet"/>
      <w:lvlText w:val=""/>
      <w:lvlJc w:val="left"/>
      <w:pPr>
        <w:tabs>
          <w:tab w:val="num" w:pos="5760"/>
        </w:tabs>
        <w:ind w:left="5760" w:hanging="360"/>
      </w:pPr>
      <w:rPr>
        <w:rFonts w:ascii="Wingdings" w:hAnsi="Wingdings" w:hint="default"/>
      </w:rPr>
    </w:lvl>
    <w:lvl w:ilvl="8" w:tplc="3A8A24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F15BC0"/>
    <w:multiLevelType w:val="hybridMultilevel"/>
    <w:tmpl w:val="87C03958"/>
    <w:lvl w:ilvl="0" w:tplc="0462946C">
      <w:start w:val="1"/>
      <w:numFmt w:val="lowerLetter"/>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5B81B29"/>
    <w:multiLevelType w:val="hybridMultilevel"/>
    <w:tmpl w:val="76A417BA"/>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5C03E06"/>
    <w:multiLevelType w:val="hybridMultilevel"/>
    <w:tmpl w:val="7A5CB69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689F7906"/>
    <w:multiLevelType w:val="hybridMultilevel"/>
    <w:tmpl w:val="66D2E1F4"/>
    <w:lvl w:ilvl="0" w:tplc="08090019">
      <w:start w:val="1"/>
      <w:numFmt w:val="lowerLetter"/>
      <w:lvlText w:val="%1."/>
      <w:lvlJc w:val="left"/>
      <w:pPr>
        <w:tabs>
          <w:tab w:val="num" w:pos="1077"/>
        </w:tabs>
        <w:ind w:left="1077"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6C390CCA"/>
    <w:multiLevelType w:val="hybridMultilevel"/>
    <w:tmpl w:val="CA444C92"/>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5E646E2"/>
    <w:multiLevelType w:val="hybridMultilevel"/>
    <w:tmpl w:val="25A21E8C"/>
    <w:lvl w:ilvl="0" w:tplc="5C80F516">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3761F3"/>
    <w:multiLevelType w:val="hybridMultilevel"/>
    <w:tmpl w:val="091E29C8"/>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7484725"/>
    <w:multiLevelType w:val="hybridMultilevel"/>
    <w:tmpl w:val="88D0030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7F042155"/>
    <w:multiLevelType w:val="hybridMultilevel"/>
    <w:tmpl w:val="42FE5AD0"/>
    <w:lvl w:ilvl="0" w:tplc="5C80F516">
      <w:start w:val="1"/>
      <w:numFmt w:val="lowerLetter"/>
      <w:lvlText w:val="(%1)"/>
      <w:lvlJc w:val="left"/>
      <w:pPr>
        <w:ind w:left="360" w:hanging="360"/>
      </w:pPr>
      <w:rPr>
        <w:rFonts w:hint="default"/>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F6342EE"/>
    <w:multiLevelType w:val="hybridMultilevel"/>
    <w:tmpl w:val="C6D2F610"/>
    <w:lvl w:ilvl="0" w:tplc="55DE9112">
      <w:start w:val="1"/>
      <w:numFmt w:val="bullet"/>
      <w:lvlText w:val=""/>
      <w:lvlJc w:val="left"/>
      <w:pPr>
        <w:tabs>
          <w:tab w:val="num" w:pos="720"/>
        </w:tabs>
        <w:ind w:left="720" w:hanging="360"/>
      </w:pPr>
      <w:rPr>
        <w:rFonts w:ascii="Wingdings" w:hAnsi="Wingdings" w:hint="default"/>
      </w:rPr>
    </w:lvl>
    <w:lvl w:ilvl="1" w:tplc="CB3E9EAC">
      <w:start w:val="45"/>
      <w:numFmt w:val="bullet"/>
      <w:lvlText w:val=""/>
      <w:lvlJc w:val="left"/>
      <w:pPr>
        <w:tabs>
          <w:tab w:val="num" w:pos="1440"/>
        </w:tabs>
        <w:ind w:left="1440" w:hanging="360"/>
      </w:pPr>
      <w:rPr>
        <w:rFonts w:ascii="Wingdings" w:hAnsi="Wingdings" w:hint="default"/>
      </w:rPr>
    </w:lvl>
    <w:lvl w:ilvl="2" w:tplc="9FA2A22E" w:tentative="1">
      <w:start w:val="1"/>
      <w:numFmt w:val="bullet"/>
      <w:lvlText w:val=""/>
      <w:lvlJc w:val="left"/>
      <w:pPr>
        <w:tabs>
          <w:tab w:val="num" w:pos="2160"/>
        </w:tabs>
        <w:ind w:left="2160" w:hanging="360"/>
      </w:pPr>
      <w:rPr>
        <w:rFonts w:ascii="Wingdings" w:hAnsi="Wingdings" w:hint="default"/>
      </w:rPr>
    </w:lvl>
    <w:lvl w:ilvl="3" w:tplc="6F9C42DE" w:tentative="1">
      <w:start w:val="1"/>
      <w:numFmt w:val="bullet"/>
      <w:lvlText w:val=""/>
      <w:lvlJc w:val="left"/>
      <w:pPr>
        <w:tabs>
          <w:tab w:val="num" w:pos="2880"/>
        </w:tabs>
        <w:ind w:left="2880" w:hanging="360"/>
      </w:pPr>
      <w:rPr>
        <w:rFonts w:ascii="Wingdings" w:hAnsi="Wingdings" w:hint="default"/>
      </w:rPr>
    </w:lvl>
    <w:lvl w:ilvl="4" w:tplc="8AF09180" w:tentative="1">
      <w:start w:val="1"/>
      <w:numFmt w:val="bullet"/>
      <w:lvlText w:val=""/>
      <w:lvlJc w:val="left"/>
      <w:pPr>
        <w:tabs>
          <w:tab w:val="num" w:pos="3600"/>
        </w:tabs>
        <w:ind w:left="3600" w:hanging="360"/>
      </w:pPr>
      <w:rPr>
        <w:rFonts w:ascii="Wingdings" w:hAnsi="Wingdings" w:hint="default"/>
      </w:rPr>
    </w:lvl>
    <w:lvl w:ilvl="5" w:tplc="584E283C" w:tentative="1">
      <w:start w:val="1"/>
      <w:numFmt w:val="bullet"/>
      <w:lvlText w:val=""/>
      <w:lvlJc w:val="left"/>
      <w:pPr>
        <w:tabs>
          <w:tab w:val="num" w:pos="4320"/>
        </w:tabs>
        <w:ind w:left="4320" w:hanging="360"/>
      </w:pPr>
      <w:rPr>
        <w:rFonts w:ascii="Wingdings" w:hAnsi="Wingdings" w:hint="default"/>
      </w:rPr>
    </w:lvl>
    <w:lvl w:ilvl="6" w:tplc="0DFE26D4" w:tentative="1">
      <w:start w:val="1"/>
      <w:numFmt w:val="bullet"/>
      <w:lvlText w:val=""/>
      <w:lvlJc w:val="left"/>
      <w:pPr>
        <w:tabs>
          <w:tab w:val="num" w:pos="5040"/>
        </w:tabs>
        <w:ind w:left="5040" w:hanging="360"/>
      </w:pPr>
      <w:rPr>
        <w:rFonts w:ascii="Wingdings" w:hAnsi="Wingdings" w:hint="default"/>
      </w:rPr>
    </w:lvl>
    <w:lvl w:ilvl="7" w:tplc="1CDA4336" w:tentative="1">
      <w:start w:val="1"/>
      <w:numFmt w:val="bullet"/>
      <w:lvlText w:val=""/>
      <w:lvlJc w:val="left"/>
      <w:pPr>
        <w:tabs>
          <w:tab w:val="num" w:pos="5760"/>
        </w:tabs>
        <w:ind w:left="5760" w:hanging="360"/>
      </w:pPr>
      <w:rPr>
        <w:rFonts w:ascii="Wingdings" w:hAnsi="Wingdings" w:hint="default"/>
      </w:rPr>
    </w:lvl>
    <w:lvl w:ilvl="8" w:tplc="F5D0E4A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lvlOverride w:ilvl="0">
      <w:lvl w:ilvl="0">
        <w:start w:val="1"/>
        <w:numFmt w:val="bullet"/>
        <w:lvlText w:val=""/>
        <w:legacy w:legacy="1" w:legacySpace="0" w:legacyIndent="547"/>
        <w:lvlJc w:val="left"/>
        <w:pPr>
          <w:ind w:left="1267" w:hanging="547"/>
        </w:pPr>
        <w:rPr>
          <w:rFonts w:ascii="Symbol" w:hAnsi="Symbol" w:hint="default"/>
        </w:rPr>
      </w:lvl>
    </w:lvlOverride>
  </w:num>
  <w:num w:numId="3">
    <w:abstractNumId w:val="29"/>
  </w:num>
  <w:num w:numId="4">
    <w:abstractNumId w:val="33"/>
  </w:num>
  <w:num w:numId="5">
    <w:abstractNumId w:val="43"/>
  </w:num>
  <w:num w:numId="6">
    <w:abstractNumId w:val="39"/>
  </w:num>
  <w:num w:numId="7">
    <w:abstractNumId w:val="37"/>
  </w:num>
  <w:num w:numId="8">
    <w:abstractNumId w:val="18"/>
  </w:num>
  <w:num w:numId="9">
    <w:abstractNumId w:val="25"/>
  </w:num>
  <w:num w:numId="10">
    <w:abstractNumId w:val="34"/>
  </w:num>
  <w:num w:numId="11">
    <w:abstractNumId w:val="30"/>
  </w:num>
  <w:num w:numId="12">
    <w:abstractNumId w:val="38"/>
  </w:num>
  <w:num w:numId="13">
    <w:abstractNumId w:val="17"/>
  </w:num>
  <w:num w:numId="14">
    <w:abstractNumId w:val="15"/>
  </w:num>
  <w:num w:numId="15">
    <w:abstractNumId w:val="24"/>
  </w:num>
  <w:num w:numId="16">
    <w:abstractNumId w:val="40"/>
  </w:num>
  <w:num w:numId="17">
    <w:abstractNumId w:val="41"/>
  </w:num>
  <w:num w:numId="18">
    <w:abstractNumId w:val="21"/>
  </w:num>
  <w:num w:numId="19">
    <w:abstractNumId w:val="9"/>
  </w:num>
  <w:num w:numId="20">
    <w:abstractNumId w:val="20"/>
  </w:num>
  <w:num w:numId="21">
    <w:abstractNumId w:val="26"/>
  </w:num>
  <w:num w:numId="22">
    <w:abstractNumId w:val="7"/>
  </w:num>
  <w:num w:numId="23">
    <w:abstractNumId w:val="23"/>
  </w:num>
  <w:num w:numId="24">
    <w:abstractNumId w:val="12"/>
  </w:num>
  <w:num w:numId="25">
    <w:abstractNumId w:val="32"/>
  </w:num>
  <w:num w:numId="26">
    <w:abstractNumId w:val="31"/>
  </w:num>
  <w:num w:numId="27">
    <w:abstractNumId w:val="2"/>
  </w:num>
  <w:num w:numId="28">
    <w:abstractNumId w:val="5"/>
  </w:num>
  <w:num w:numId="29">
    <w:abstractNumId w:val="42"/>
  </w:num>
  <w:num w:numId="30">
    <w:abstractNumId w:val="45"/>
  </w:num>
  <w:num w:numId="31">
    <w:abstractNumId w:val="27"/>
  </w:num>
  <w:num w:numId="32">
    <w:abstractNumId w:val="6"/>
  </w:num>
  <w:num w:numId="33">
    <w:abstractNumId w:val="22"/>
  </w:num>
  <w:num w:numId="34">
    <w:abstractNumId w:val="10"/>
  </w:num>
  <w:num w:numId="35">
    <w:abstractNumId w:val="11"/>
  </w:num>
  <w:num w:numId="36">
    <w:abstractNumId w:val="14"/>
  </w:num>
  <w:num w:numId="37">
    <w:abstractNumId w:val="8"/>
  </w:num>
  <w:num w:numId="38">
    <w:abstractNumId w:val="19"/>
  </w:num>
  <w:num w:numId="39">
    <w:abstractNumId w:val="28"/>
  </w:num>
  <w:num w:numId="40">
    <w:abstractNumId w:val="44"/>
  </w:num>
  <w:num w:numId="41">
    <w:abstractNumId w:val="36"/>
  </w:num>
  <w:num w:numId="42">
    <w:abstractNumId w:val="4"/>
  </w:num>
  <w:num w:numId="43">
    <w:abstractNumId w:val="46"/>
  </w:num>
  <w:num w:numId="44">
    <w:abstractNumId w:val="35"/>
  </w:num>
  <w:num w:numId="45">
    <w:abstractNumId w:val="13"/>
  </w:num>
  <w:num w:numId="46">
    <w:abstractNumId w:val="16"/>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781"/>
    <w:rsid w:val="00000F07"/>
    <w:rsid w:val="00012701"/>
    <w:rsid w:val="00026A55"/>
    <w:rsid w:val="00036E14"/>
    <w:rsid w:val="000A7387"/>
    <w:rsid w:val="000C26F9"/>
    <w:rsid w:val="00140AFC"/>
    <w:rsid w:val="00161B6C"/>
    <w:rsid w:val="00173E81"/>
    <w:rsid w:val="001C1DB3"/>
    <w:rsid w:val="001C3F3B"/>
    <w:rsid w:val="001D0DA3"/>
    <w:rsid w:val="001E2495"/>
    <w:rsid w:val="001E6C76"/>
    <w:rsid w:val="001F5087"/>
    <w:rsid w:val="00201DEB"/>
    <w:rsid w:val="0021146A"/>
    <w:rsid w:val="0022125D"/>
    <w:rsid w:val="002361A8"/>
    <w:rsid w:val="0024141A"/>
    <w:rsid w:val="00247931"/>
    <w:rsid w:val="00250A56"/>
    <w:rsid w:val="00256C2E"/>
    <w:rsid w:val="002847B5"/>
    <w:rsid w:val="002B5330"/>
    <w:rsid w:val="002C0C36"/>
    <w:rsid w:val="002C36B7"/>
    <w:rsid w:val="002D6E2A"/>
    <w:rsid w:val="00321ACD"/>
    <w:rsid w:val="00383DFE"/>
    <w:rsid w:val="003B38DA"/>
    <w:rsid w:val="003E400E"/>
    <w:rsid w:val="00400F75"/>
    <w:rsid w:val="00405C36"/>
    <w:rsid w:val="004268CB"/>
    <w:rsid w:val="00437D32"/>
    <w:rsid w:val="00437FD3"/>
    <w:rsid w:val="00475ECD"/>
    <w:rsid w:val="004A7655"/>
    <w:rsid w:val="004D73F9"/>
    <w:rsid w:val="004F3021"/>
    <w:rsid w:val="004F7947"/>
    <w:rsid w:val="0052153E"/>
    <w:rsid w:val="00530E56"/>
    <w:rsid w:val="00535CB1"/>
    <w:rsid w:val="005368DA"/>
    <w:rsid w:val="005A39ED"/>
    <w:rsid w:val="005A3BDA"/>
    <w:rsid w:val="005A44B3"/>
    <w:rsid w:val="005B41BE"/>
    <w:rsid w:val="005C4248"/>
    <w:rsid w:val="005F0B24"/>
    <w:rsid w:val="005F5A2B"/>
    <w:rsid w:val="006022D5"/>
    <w:rsid w:val="00617C2C"/>
    <w:rsid w:val="00625AC3"/>
    <w:rsid w:val="0068005B"/>
    <w:rsid w:val="00691EBC"/>
    <w:rsid w:val="006C0C0F"/>
    <w:rsid w:val="006D1844"/>
    <w:rsid w:val="006E5D12"/>
    <w:rsid w:val="0070507A"/>
    <w:rsid w:val="00724943"/>
    <w:rsid w:val="00730492"/>
    <w:rsid w:val="00743818"/>
    <w:rsid w:val="00772640"/>
    <w:rsid w:val="007C35F1"/>
    <w:rsid w:val="00814C56"/>
    <w:rsid w:val="008157B7"/>
    <w:rsid w:val="00825A6D"/>
    <w:rsid w:val="00833A7F"/>
    <w:rsid w:val="00840781"/>
    <w:rsid w:val="00846C64"/>
    <w:rsid w:val="008E6602"/>
    <w:rsid w:val="0094527A"/>
    <w:rsid w:val="00965A5D"/>
    <w:rsid w:val="00971459"/>
    <w:rsid w:val="009774DE"/>
    <w:rsid w:val="009B7912"/>
    <w:rsid w:val="009E36A6"/>
    <w:rsid w:val="00A11B04"/>
    <w:rsid w:val="00A62599"/>
    <w:rsid w:val="00A65B2C"/>
    <w:rsid w:val="00A95661"/>
    <w:rsid w:val="00AC1C62"/>
    <w:rsid w:val="00AD73EA"/>
    <w:rsid w:val="00AF1371"/>
    <w:rsid w:val="00B20CB4"/>
    <w:rsid w:val="00B52859"/>
    <w:rsid w:val="00B94389"/>
    <w:rsid w:val="00BD3D18"/>
    <w:rsid w:val="00C0522D"/>
    <w:rsid w:val="00C26C6C"/>
    <w:rsid w:val="00C33C81"/>
    <w:rsid w:val="00C62797"/>
    <w:rsid w:val="00CA2120"/>
    <w:rsid w:val="00CB0688"/>
    <w:rsid w:val="00CB2019"/>
    <w:rsid w:val="00CB25DC"/>
    <w:rsid w:val="00CB5690"/>
    <w:rsid w:val="00CF18F8"/>
    <w:rsid w:val="00D07B7C"/>
    <w:rsid w:val="00D1486D"/>
    <w:rsid w:val="00D155F6"/>
    <w:rsid w:val="00D46EBD"/>
    <w:rsid w:val="00D50279"/>
    <w:rsid w:val="00D63296"/>
    <w:rsid w:val="00D63834"/>
    <w:rsid w:val="00D938A2"/>
    <w:rsid w:val="00DA5CDB"/>
    <w:rsid w:val="00DB0DF8"/>
    <w:rsid w:val="00DD0454"/>
    <w:rsid w:val="00E03416"/>
    <w:rsid w:val="00E45620"/>
    <w:rsid w:val="00E54902"/>
    <w:rsid w:val="00E81B87"/>
    <w:rsid w:val="00E8399A"/>
    <w:rsid w:val="00EA6E34"/>
    <w:rsid w:val="00EE2A85"/>
    <w:rsid w:val="00EF1D8E"/>
    <w:rsid w:val="00F01F96"/>
    <w:rsid w:val="00F474D0"/>
    <w:rsid w:val="00FA74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7B6C8"/>
  <w15:chartTrackingRefBased/>
  <w15:docId w15:val="{FB7CAC3C-5795-4EA5-8427-5D4F399BA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overflowPunct w:val="0"/>
      <w:autoSpaceDE w:val="0"/>
      <w:autoSpaceDN w:val="0"/>
      <w:adjustRightInd w:val="0"/>
      <w:jc w:val="center"/>
      <w:textAlignment w:val="baseline"/>
      <w:outlineLvl w:val="0"/>
    </w:pPr>
    <w:rPr>
      <w:b/>
      <w:bCs/>
      <w:szCs w:val="20"/>
      <w:lang w:val="en-US"/>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spacing w:before="260"/>
      <w:outlineLvl w:val="2"/>
    </w:pPr>
    <w:rPr>
      <w:rFonts w:ascii="Arial" w:hAnsi="Arial"/>
      <w:b/>
      <w:kern w:val="28"/>
      <w:sz w:val="22"/>
      <w:szCs w:val="20"/>
    </w:rPr>
  </w:style>
  <w:style w:type="paragraph" w:styleId="Heading4">
    <w:name w:val="heading 4"/>
    <w:basedOn w:val="Normal"/>
    <w:next w:val="Normal"/>
    <w:qFormat/>
    <w:pPr>
      <w:keepNext/>
      <w:outlineLvl w:val="3"/>
    </w:pPr>
    <w:rPr>
      <w:b/>
      <w:i/>
      <w:sz w:val="22"/>
      <w:szCs w:val="22"/>
    </w:rPr>
  </w:style>
  <w:style w:type="paragraph" w:styleId="Heading5">
    <w:name w:val="heading 5"/>
    <w:basedOn w:val="Normal"/>
    <w:next w:val="Normal"/>
    <w:qFormat/>
    <w:pPr>
      <w:keepNext/>
      <w:spacing w:line="300" w:lineRule="auto"/>
      <w:jc w:val="center"/>
      <w:outlineLvl w:val="4"/>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style>
  <w:style w:type="paragraph" w:styleId="ListBullet">
    <w:name w:val="List Bullet"/>
    <w:basedOn w:val="Normal"/>
    <w:pPr>
      <w:numPr>
        <w:numId w:val="1"/>
      </w:numPr>
      <w:tabs>
        <w:tab w:val="clear" w:pos="360"/>
        <w:tab w:val="num" w:pos="851"/>
      </w:tabs>
      <w:spacing w:before="160"/>
      <w:ind w:left="851" w:hanging="284"/>
    </w:pPr>
    <w:rPr>
      <w:rFonts w:ascii="Arial" w:hAnsi="Arial"/>
      <w:sz w:val="22"/>
      <w:szCs w:val="20"/>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Bullet1">
    <w:name w:val="Bullet 1"/>
    <w:basedOn w:val="Normal"/>
    <w:pPr>
      <w:overflowPunct w:val="0"/>
      <w:autoSpaceDE w:val="0"/>
      <w:autoSpaceDN w:val="0"/>
      <w:adjustRightInd w:val="0"/>
      <w:spacing w:before="120" w:line="320" w:lineRule="atLeast"/>
      <w:ind w:left="1267" w:right="-86" w:hanging="547"/>
      <w:textAlignment w:val="baseline"/>
    </w:pPr>
    <w:rPr>
      <w:szCs w:val="20"/>
    </w:rPr>
  </w:style>
  <w:style w:type="character" w:styleId="PageNumber">
    <w:name w:val="page number"/>
    <w:basedOn w:val="DefaultParagraphFont"/>
  </w:style>
  <w:style w:type="paragraph" w:styleId="HTMLPreformatted">
    <w:name w:val="HTML Preformatted"/>
    <w:basedOn w:val="Normal"/>
    <w:rsid w:val="006E5D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GB"/>
    </w:rPr>
  </w:style>
  <w:style w:type="paragraph" w:styleId="NormalWeb">
    <w:name w:val="Normal (Web)"/>
    <w:basedOn w:val="Normal"/>
    <w:rsid w:val="006E5D12"/>
    <w:pPr>
      <w:spacing w:before="100" w:beforeAutospacing="1" w:after="100" w:afterAutospacing="1"/>
    </w:pPr>
    <w:rPr>
      <w:lang w:eastAsia="en-GB"/>
    </w:rPr>
  </w:style>
  <w:style w:type="table" w:styleId="TableGrid">
    <w:name w:val="Table Grid"/>
    <w:basedOn w:val="TableNormal"/>
    <w:rsid w:val="00E034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4141A"/>
    <w:pPr>
      <w:autoSpaceDE w:val="0"/>
      <w:autoSpaceDN w:val="0"/>
      <w:adjustRightInd w:val="0"/>
    </w:pPr>
    <w:rPr>
      <w:rFonts w:ascii="Arial" w:hAnsi="Arial" w:cs="Arial"/>
      <w:color w:val="000000"/>
      <w:sz w:val="24"/>
      <w:szCs w:val="24"/>
      <w:lang w:val="en-US" w:eastAsia="en-US"/>
    </w:rPr>
  </w:style>
  <w:style w:type="character" w:styleId="Hyperlink">
    <w:name w:val="Hyperlink"/>
    <w:uiPriority w:val="99"/>
    <w:unhideWhenUsed/>
    <w:rsid w:val="003E400E"/>
    <w:rPr>
      <w:color w:val="0000FF"/>
      <w:u w:val="single"/>
    </w:rPr>
  </w:style>
  <w:style w:type="paragraph" w:styleId="BalloonText">
    <w:name w:val="Balloon Text"/>
    <w:basedOn w:val="Normal"/>
    <w:link w:val="BalloonTextChar"/>
    <w:rsid w:val="00AF1371"/>
    <w:rPr>
      <w:rFonts w:ascii="Tahoma" w:hAnsi="Tahoma" w:cs="Tahoma"/>
      <w:sz w:val="16"/>
      <w:szCs w:val="16"/>
    </w:rPr>
  </w:style>
  <w:style w:type="character" w:customStyle="1" w:styleId="BalloonTextChar">
    <w:name w:val="Balloon Text Char"/>
    <w:link w:val="BalloonText"/>
    <w:rsid w:val="00AF1371"/>
    <w:rPr>
      <w:rFonts w:ascii="Tahoma" w:hAnsi="Tahoma" w:cs="Tahoma"/>
      <w:sz w:val="16"/>
      <w:szCs w:val="16"/>
      <w:lang w:eastAsia="en-US"/>
    </w:rPr>
  </w:style>
  <w:style w:type="character" w:styleId="PlaceholderText">
    <w:name w:val="Placeholder Text"/>
    <w:basedOn w:val="DefaultParagraphFont"/>
    <w:uiPriority w:val="99"/>
    <w:semiHidden/>
    <w:rsid w:val="0022125D"/>
    <w:rPr>
      <w:color w:val="808080"/>
    </w:rPr>
  </w:style>
  <w:style w:type="paragraph" w:styleId="ListParagraph">
    <w:name w:val="List Paragraph"/>
    <w:basedOn w:val="Normal"/>
    <w:uiPriority w:val="34"/>
    <w:qFormat/>
    <w:rsid w:val="002212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04440">
      <w:bodyDiv w:val="1"/>
      <w:marLeft w:val="0"/>
      <w:marRight w:val="0"/>
      <w:marTop w:val="0"/>
      <w:marBottom w:val="0"/>
      <w:divBdr>
        <w:top w:val="none" w:sz="0" w:space="0" w:color="auto"/>
        <w:left w:val="none" w:sz="0" w:space="0" w:color="auto"/>
        <w:bottom w:val="none" w:sz="0" w:space="0" w:color="auto"/>
        <w:right w:val="none" w:sz="0" w:space="0" w:color="auto"/>
      </w:divBdr>
      <w:divsChild>
        <w:div w:id="224486328">
          <w:marLeft w:val="0"/>
          <w:marRight w:val="0"/>
          <w:marTop w:val="0"/>
          <w:marBottom w:val="0"/>
          <w:divBdr>
            <w:top w:val="none" w:sz="0" w:space="0" w:color="auto"/>
            <w:left w:val="none" w:sz="0" w:space="0" w:color="auto"/>
            <w:bottom w:val="none" w:sz="0" w:space="0" w:color="auto"/>
            <w:right w:val="none" w:sz="0" w:space="0" w:color="auto"/>
          </w:divBdr>
        </w:div>
        <w:div w:id="298416767">
          <w:marLeft w:val="0"/>
          <w:marRight w:val="0"/>
          <w:marTop w:val="0"/>
          <w:marBottom w:val="0"/>
          <w:divBdr>
            <w:top w:val="none" w:sz="0" w:space="0" w:color="auto"/>
            <w:left w:val="none" w:sz="0" w:space="0" w:color="auto"/>
            <w:bottom w:val="none" w:sz="0" w:space="0" w:color="auto"/>
            <w:right w:val="none" w:sz="0" w:space="0" w:color="auto"/>
          </w:divBdr>
        </w:div>
        <w:div w:id="564029435">
          <w:marLeft w:val="0"/>
          <w:marRight w:val="0"/>
          <w:marTop w:val="0"/>
          <w:marBottom w:val="0"/>
          <w:divBdr>
            <w:top w:val="none" w:sz="0" w:space="0" w:color="auto"/>
            <w:left w:val="none" w:sz="0" w:space="0" w:color="auto"/>
            <w:bottom w:val="none" w:sz="0" w:space="0" w:color="auto"/>
            <w:right w:val="none" w:sz="0" w:space="0" w:color="auto"/>
          </w:divBdr>
        </w:div>
        <w:div w:id="582642322">
          <w:marLeft w:val="0"/>
          <w:marRight w:val="0"/>
          <w:marTop w:val="0"/>
          <w:marBottom w:val="0"/>
          <w:divBdr>
            <w:top w:val="none" w:sz="0" w:space="0" w:color="auto"/>
            <w:left w:val="none" w:sz="0" w:space="0" w:color="auto"/>
            <w:bottom w:val="none" w:sz="0" w:space="0" w:color="auto"/>
            <w:right w:val="none" w:sz="0" w:space="0" w:color="auto"/>
          </w:divBdr>
        </w:div>
        <w:div w:id="642319215">
          <w:marLeft w:val="0"/>
          <w:marRight w:val="0"/>
          <w:marTop w:val="0"/>
          <w:marBottom w:val="0"/>
          <w:divBdr>
            <w:top w:val="none" w:sz="0" w:space="0" w:color="auto"/>
            <w:left w:val="none" w:sz="0" w:space="0" w:color="auto"/>
            <w:bottom w:val="none" w:sz="0" w:space="0" w:color="auto"/>
            <w:right w:val="none" w:sz="0" w:space="0" w:color="auto"/>
          </w:divBdr>
        </w:div>
        <w:div w:id="925767972">
          <w:marLeft w:val="0"/>
          <w:marRight w:val="0"/>
          <w:marTop w:val="0"/>
          <w:marBottom w:val="0"/>
          <w:divBdr>
            <w:top w:val="none" w:sz="0" w:space="0" w:color="auto"/>
            <w:left w:val="none" w:sz="0" w:space="0" w:color="auto"/>
            <w:bottom w:val="none" w:sz="0" w:space="0" w:color="auto"/>
            <w:right w:val="none" w:sz="0" w:space="0" w:color="auto"/>
          </w:divBdr>
        </w:div>
        <w:div w:id="958798067">
          <w:marLeft w:val="0"/>
          <w:marRight w:val="0"/>
          <w:marTop w:val="0"/>
          <w:marBottom w:val="0"/>
          <w:divBdr>
            <w:top w:val="none" w:sz="0" w:space="0" w:color="auto"/>
            <w:left w:val="none" w:sz="0" w:space="0" w:color="auto"/>
            <w:bottom w:val="none" w:sz="0" w:space="0" w:color="auto"/>
            <w:right w:val="none" w:sz="0" w:space="0" w:color="auto"/>
          </w:divBdr>
        </w:div>
        <w:div w:id="1102065204">
          <w:marLeft w:val="0"/>
          <w:marRight w:val="0"/>
          <w:marTop w:val="0"/>
          <w:marBottom w:val="0"/>
          <w:divBdr>
            <w:top w:val="none" w:sz="0" w:space="0" w:color="auto"/>
            <w:left w:val="none" w:sz="0" w:space="0" w:color="auto"/>
            <w:bottom w:val="none" w:sz="0" w:space="0" w:color="auto"/>
            <w:right w:val="none" w:sz="0" w:space="0" w:color="auto"/>
          </w:divBdr>
        </w:div>
        <w:div w:id="1181354514">
          <w:marLeft w:val="0"/>
          <w:marRight w:val="0"/>
          <w:marTop w:val="0"/>
          <w:marBottom w:val="0"/>
          <w:divBdr>
            <w:top w:val="none" w:sz="0" w:space="0" w:color="auto"/>
            <w:left w:val="none" w:sz="0" w:space="0" w:color="auto"/>
            <w:bottom w:val="none" w:sz="0" w:space="0" w:color="auto"/>
            <w:right w:val="none" w:sz="0" w:space="0" w:color="auto"/>
          </w:divBdr>
        </w:div>
        <w:div w:id="1190798422">
          <w:marLeft w:val="0"/>
          <w:marRight w:val="0"/>
          <w:marTop w:val="0"/>
          <w:marBottom w:val="0"/>
          <w:divBdr>
            <w:top w:val="none" w:sz="0" w:space="0" w:color="auto"/>
            <w:left w:val="none" w:sz="0" w:space="0" w:color="auto"/>
            <w:bottom w:val="none" w:sz="0" w:space="0" w:color="auto"/>
            <w:right w:val="none" w:sz="0" w:space="0" w:color="auto"/>
          </w:divBdr>
        </w:div>
        <w:div w:id="1226380087">
          <w:marLeft w:val="0"/>
          <w:marRight w:val="0"/>
          <w:marTop w:val="0"/>
          <w:marBottom w:val="0"/>
          <w:divBdr>
            <w:top w:val="none" w:sz="0" w:space="0" w:color="auto"/>
            <w:left w:val="none" w:sz="0" w:space="0" w:color="auto"/>
            <w:bottom w:val="none" w:sz="0" w:space="0" w:color="auto"/>
            <w:right w:val="none" w:sz="0" w:space="0" w:color="auto"/>
          </w:divBdr>
        </w:div>
        <w:div w:id="1344630166">
          <w:marLeft w:val="0"/>
          <w:marRight w:val="0"/>
          <w:marTop w:val="0"/>
          <w:marBottom w:val="0"/>
          <w:divBdr>
            <w:top w:val="none" w:sz="0" w:space="0" w:color="auto"/>
            <w:left w:val="none" w:sz="0" w:space="0" w:color="auto"/>
            <w:bottom w:val="none" w:sz="0" w:space="0" w:color="auto"/>
            <w:right w:val="none" w:sz="0" w:space="0" w:color="auto"/>
          </w:divBdr>
        </w:div>
        <w:div w:id="1367293928">
          <w:marLeft w:val="0"/>
          <w:marRight w:val="0"/>
          <w:marTop w:val="0"/>
          <w:marBottom w:val="0"/>
          <w:divBdr>
            <w:top w:val="none" w:sz="0" w:space="0" w:color="auto"/>
            <w:left w:val="none" w:sz="0" w:space="0" w:color="auto"/>
            <w:bottom w:val="none" w:sz="0" w:space="0" w:color="auto"/>
            <w:right w:val="none" w:sz="0" w:space="0" w:color="auto"/>
          </w:divBdr>
        </w:div>
        <w:div w:id="1759517783">
          <w:marLeft w:val="0"/>
          <w:marRight w:val="0"/>
          <w:marTop w:val="0"/>
          <w:marBottom w:val="0"/>
          <w:divBdr>
            <w:top w:val="none" w:sz="0" w:space="0" w:color="auto"/>
            <w:left w:val="none" w:sz="0" w:space="0" w:color="auto"/>
            <w:bottom w:val="none" w:sz="0" w:space="0" w:color="auto"/>
            <w:right w:val="none" w:sz="0" w:space="0" w:color="auto"/>
          </w:divBdr>
        </w:div>
        <w:div w:id="2025744540">
          <w:marLeft w:val="0"/>
          <w:marRight w:val="0"/>
          <w:marTop w:val="0"/>
          <w:marBottom w:val="0"/>
          <w:divBdr>
            <w:top w:val="none" w:sz="0" w:space="0" w:color="auto"/>
            <w:left w:val="none" w:sz="0" w:space="0" w:color="auto"/>
            <w:bottom w:val="none" w:sz="0" w:space="0" w:color="auto"/>
            <w:right w:val="none" w:sz="0" w:space="0" w:color="auto"/>
          </w:divBdr>
        </w:div>
        <w:div w:id="2060471459">
          <w:marLeft w:val="0"/>
          <w:marRight w:val="0"/>
          <w:marTop w:val="0"/>
          <w:marBottom w:val="0"/>
          <w:divBdr>
            <w:top w:val="none" w:sz="0" w:space="0" w:color="auto"/>
            <w:left w:val="none" w:sz="0" w:space="0" w:color="auto"/>
            <w:bottom w:val="none" w:sz="0" w:space="0" w:color="auto"/>
            <w:right w:val="none" w:sz="0" w:space="0" w:color="auto"/>
          </w:divBdr>
        </w:div>
      </w:divsChild>
    </w:div>
    <w:div w:id="114763269">
      <w:bodyDiv w:val="1"/>
      <w:marLeft w:val="0"/>
      <w:marRight w:val="0"/>
      <w:marTop w:val="0"/>
      <w:marBottom w:val="0"/>
      <w:divBdr>
        <w:top w:val="none" w:sz="0" w:space="0" w:color="auto"/>
        <w:left w:val="none" w:sz="0" w:space="0" w:color="auto"/>
        <w:bottom w:val="none" w:sz="0" w:space="0" w:color="auto"/>
        <w:right w:val="none" w:sz="0" w:space="0" w:color="auto"/>
      </w:divBdr>
      <w:divsChild>
        <w:div w:id="180093517">
          <w:marLeft w:val="0"/>
          <w:marRight w:val="0"/>
          <w:marTop w:val="0"/>
          <w:marBottom w:val="0"/>
          <w:divBdr>
            <w:top w:val="none" w:sz="0" w:space="0" w:color="auto"/>
            <w:left w:val="none" w:sz="0" w:space="0" w:color="auto"/>
            <w:bottom w:val="none" w:sz="0" w:space="0" w:color="auto"/>
            <w:right w:val="none" w:sz="0" w:space="0" w:color="auto"/>
          </w:divBdr>
        </w:div>
        <w:div w:id="196629207">
          <w:marLeft w:val="0"/>
          <w:marRight w:val="0"/>
          <w:marTop w:val="0"/>
          <w:marBottom w:val="0"/>
          <w:divBdr>
            <w:top w:val="none" w:sz="0" w:space="0" w:color="auto"/>
            <w:left w:val="none" w:sz="0" w:space="0" w:color="auto"/>
            <w:bottom w:val="none" w:sz="0" w:space="0" w:color="auto"/>
            <w:right w:val="none" w:sz="0" w:space="0" w:color="auto"/>
          </w:divBdr>
        </w:div>
        <w:div w:id="244845836">
          <w:marLeft w:val="0"/>
          <w:marRight w:val="0"/>
          <w:marTop w:val="0"/>
          <w:marBottom w:val="0"/>
          <w:divBdr>
            <w:top w:val="none" w:sz="0" w:space="0" w:color="auto"/>
            <w:left w:val="none" w:sz="0" w:space="0" w:color="auto"/>
            <w:bottom w:val="none" w:sz="0" w:space="0" w:color="auto"/>
            <w:right w:val="none" w:sz="0" w:space="0" w:color="auto"/>
          </w:divBdr>
        </w:div>
        <w:div w:id="260452925">
          <w:marLeft w:val="0"/>
          <w:marRight w:val="0"/>
          <w:marTop w:val="0"/>
          <w:marBottom w:val="0"/>
          <w:divBdr>
            <w:top w:val="none" w:sz="0" w:space="0" w:color="auto"/>
            <w:left w:val="none" w:sz="0" w:space="0" w:color="auto"/>
            <w:bottom w:val="none" w:sz="0" w:space="0" w:color="auto"/>
            <w:right w:val="none" w:sz="0" w:space="0" w:color="auto"/>
          </w:divBdr>
        </w:div>
        <w:div w:id="330760922">
          <w:marLeft w:val="0"/>
          <w:marRight w:val="0"/>
          <w:marTop w:val="0"/>
          <w:marBottom w:val="0"/>
          <w:divBdr>
            <w:top w:val="none" w:sz="0" w:space="0" w:color="auto"/>
            <w:left w:val="none" w:sz="0" w:space="0" w:color="auto"/>
            <w:bottom w:val="none" w:sz="0" w:space="0" w:color="auto"/>
            <w:right w:val="none" w:sz="0" w:space="0" w:color="auto"/>
          </w:divBdr>
        </w:div>
        <w:div w:id="431360610">
          <w:marLeft w:val="0"/>
          <w:marRight w:val="0"/>
          <w:marTop w:val="0"/>
          <w:marBottom w:val="0"/>
          <w:divBdr>
            <w:top w:val="none" w:sz="0" w:space="0" w:color="auto"/>
            <w:left w:val="none" w:sz="0" w:space="0" w:color="auto"/>
            <w:bottom w:val="none" w:sz="0" w:space="0" w:color="auto"/>
            <w:right w:val="none" w:sz="0" w:space="0" w:color="auto"/>
          </w:divBdr>
        </w:div>
        <w:div w:id="504318399">
          <w:marLeft w:val="0"/>
          <w:marRight w:val="0"/>
          <w:marTop w:val="0"/>
          <w:marBottom w:val="0"/>
          <w:divBdr>
            <w:top w:val="none" w:sz="0" w:space="0" w:color="auto"/>
            <w:left w:val="none" w:sz="0" w:space="0" w:color="auto"/>
            <w:bottom w:val="none" w:sz="0" w:space="0" w:color="auto"/>
            <w:right w:val="none" w:sz="0" w:space="0" w:color="auto"/>
          </w:divBdr>
        </w:div>
        <w:div w:id="519635154">
          <w:marLeft w:val="0"/>
          <w:marRight w:val="0"/>
          <w:marTop w:val="0"/>
          <w:marBottom w:val="0"/>
          <w:divBdr>
            <w:top w:val="none" w:sz="0" w:space="0" w:color="auto"/>
            <w:left w:val="none" w:sz="0" w:space="0" w:color="auto"/>
            <w:bottom w:val="none" w:sz="0" w:space="0" w:color="auto"/>
            <w:right w:val="none" w:sz="0" w:space="0" w:color="auto"/>
          </w:divBdr>
        </w:div>
        <w:div w:id="553197824">
          <w:marLeft w:val="0"/>
          <w:marRight w:val="0"/>
          <w:marTop w:val="0"/>
          <w:marBottom w:val="0"/>
          <w:divBdr>
            <w:top w:val="none" w:sz="0" w:space="0" w:color="auto"/>
            <w:left w:val="none" w:sz="0" w:space="0" w:color="auto"/>
            <w:bottom w:val="none" w:sz="0" w:space="0" w:color="auto"/>
            <w:right w:val="none" w:sz="0" w:space="0" w:color="auto"/>
          </w:divBdr>
        </w:div>
        <w:div w:id="571935966">
          <w:marLeft w:val="0"/>
          <w:marRight w:val="0"/>
          <w:marTop w:val="0"/>
          <w:marBottom w:val="0"/>
          <w:divBdr>
            <w:top w:val="none" w:sz="0" w:space="0" w:color="auto"/>
            <w:left w:val="none" w:sz="0" w:space="0" w:color="auto"/>
            <w:bottom w:val="none" w:sz="0" w:space="0" w:color="auto"/>
            <w:right w:val="none" w:sz="0" w:space="0" w:color="auto"/>
          </w:divBdr>
        </w:div>
        <w:div w:id="595020531">
          <w:marLeft w:val="0"/>
          <w:marRight w:val="0"/>
          <w:marTop w:val="0"/>
          <w:marBottom w:val="0"/>
          <w:divBdr>
            <w:top w:val="none" w:sz="0" w:space="0" w:color="auto"/>
            <w:left w:val="none" w:sz="0" w:space="0" w:color="auto"/>
            <w:bottom w:val="none" w:sz="0" w:space="0" w:color="auto"/>
            <w:right w:val="none" w:sz="0" w:space="0" w:color="auto"/>
          </w:divBdr>
        </w:div>
        <w:div w:id="622466007">
          <w:marLeft w:val="0"/>
          <w:marRight w:val="0"/>
          <w:marTop w:val="0"/>
          <w:marBottom w:val="0"/>
          <w:divBdr>
            <w:top w:val="none" w:sz="0" w:space="0" w:color="auto"/>
            <w:left w:val="none" w:sz="0" w:space="0" w:color="auto"/>
            <w:bottom w:val="none" w:sz="0" w:space="0" w:color="auto"/>
            <w:right w:val="none" w:sz="0" w:space="0" w:color="auto"/>
          </w:divBdr>
        </w:div>
        <w:div w:id="746263386">
          <w:marLeft w:val="0"/>
          <w:marRight w:val="0"/>
          <w:marTop w:val="0"/>
          <w:marBottom w:val="0"/>
          <w:divBdr>
            <w:top w:val="none" w:sz="0" w:space="0" w:color="auto"/>
            <w:left w:val="none" w:sz="0" w:space="0" w:color="auto"/>
            <w:bottom w:val="none" w:sz="0" w:space="0" w:color="auto"/>
            <w:right w:val="none" w:sz="0" w:space="0" w:color="auto"/>
          </w:divBdr>
        </w:div>
        <w:div w:id="802427020">
          <w:marLeft w:val="0"/>
          <w:marRight w:val="0"/>
          <w:marTop w:val="0"/>
          <w:marBottom w:val="0"/>
          <w:divBdr>
            <w:top w:val="none" w:sz="0" w:space="0" w:color="auto"/>
            <w:left w:val="none" w:sz="0" w:space="0" w:color="auto"/>
            <w:bottom w:val="none" w:sz="0" w:space="0" w:color="auto"/>
            <w:right w:val="none" w:sz="0" w:space="0" w:color="auto"/>
          </w:divBdr>
        </w:div>
        <w:div w:id="899246780">
          <w:marLeft w:val="0"/>
          <w:marRight w:val="0"/>
          <w:marTop w:val="0"/>
          <w:marBottom w:val="0"/>
          <w:divBdr>
            <w:top w:val="none" w:sz="0" w:space="0" w:color="auto"/>
            <w:left w:val="none" w:sz="0" w:space="0" w:color="auto"/>
            <w:bottom w:val="none" w:sz="0" w:space="0" w:color="auto"/>
            <w:right w:val="none" w:sz="0" w:space="0" w:color="auto"/>
          </w:divBdr>
        </w:div>
        <w:div w:id="1045328141">
          <w:marLeft w:val="0"/>
          <w:marRight w:val="0"/>
          <w:marTop w:val="0"/>
          <w:marBottom w:val="0"/>
          <w:divBdr>
            <w:top w:val="none" w:sz="0" w:space="0" w:color="auto"/>
            <w:left w:val="none" w:sz="0" w:space="0" w:color="auto"/>
            <w:bottom w:val="none" w:sz="0" w:space="0" w:color="auto"/>
            <w:right w:val="none" w:sz="0" w:space="0" w:color="auto"/>
          </w:divBdr>
        </w:div>
        <w:div w:id="1067074446">
          <w:marLeft w:val="0"/>
          <w:marRight w:val="0"/>
          <w:marTop w:val="0"/>
          <w:marBottom w:val="0"/>
          <w:divBdr>
            <w:top w:val="none" w:sz="0" w:space="0" w:color="auto"/>
            <w:left w:val="none" w:sz="0" w:space="0" w:color="auto"/>
            <w:bottom w:val="none" w:sz="0" w:space="0" w:color="auto"/>
            <w:right w:val="none" w:sz="0" w:space="0" w:color="auto"/>
          </w:divBdr>
        </w:div>
        <w:div w:id="1083913303">
          <w:marLeft w:val="0"/>
          <w:marRight w:val="0"/>
          <w:marTop w:val="0"/>
          <w:marBottom w:val="0"/>
          <w:divBdr>
            <w:top w:val="none" w:sz="0" w:space="0" w:color="auto"/>
            <w:left w:val="none" w:sz="0" w:space="0" w:color="auto"/>
            <w:bottom w:val="none" w:sz="0" w:space="0" w:color="auto"/>
            <w:right w:val="none" w:sz="0" w:space="0" w:color="auto"/>
          </w:divBdr>
        </w:div>
        <w:div w:id="1088818126">
          <w:marLeft w:val="0"/>
          <w:marRight w:val="0"/>
          <w:marTop w:val="0"/>
          <w:marBottom w:val="0"/>
          <w:divBdr>
            <w:top w:val="none" w:sz="0" w:space="0" w:color="auto"/>
            <w:left w:val="none" w:sz="0" w:space="0" w:color="auto"/>
            <w:bottom w:val="none" w:sz="0" w:space="0" w:color="auto"/>
            <w:right w:val="none" w:sz="0" w:space="0" w:color="auto"/>
          </w:divBdr>
        </w:div>
        <w:div w:id="1103068268">
          <w:marLeft w:val="0"/>
          <w:marRight w:val="0"/>
          <w:marTop w:val="0"/>
          <w:marBottom w:val="0"/>
          <w:divBdr>
            <w:top w:val="none" w:sz="0" w:space="0" w:color="auto"/>
            <w:left w:val="none" w:sz="0" w:space="0" w:color="auto"/>
            <w:bottom w:val="none" w:sz="0" w:space="0" w:color="auto"/>
            <w:right w:val="none" w:sz="0" w:space="0" w:color="auto"/>
          </w:divBdr>
        </w:div>
        <w:div w:id="1148130665">
          <w:marLeft w:val="0"/>
          <w:marRight w:val="0"/>
          <w:marTop w:val="0"/>
          <w:marBottom w:val="0"/>
          <w:divBdr>
            <w:top w:val="none" w:sz="0" w:space="0" w:color="auto"/>
            <w:left w:val="none" w:sz="0" w:space="0" w:color="auto"/>
            <w:bottom w:val="none" w:sz="0" w:space="0" w:color="auto"/>
            <w:right w:val="none" w:sz="0" w:space="0" w:color="auto"/>
          </w:divBdr>
        </w:div>
        <w:div w:id="1189445184">
          <w:marLeft w:val="0"/>
          <w:marRight w:val="0"/>
          <w:marTop w:val="0"/>
          <w:marBottom w:val="0"/>
          <w:divBdr>
            <w:top w:val="none" w:sz="0" w:space="0" w:color="auto"/>
            <w:left w:val="none" w:sz="0" w:space="0" w:color="auto"/>
            <w:bottom w:val="none" w:sz="0" w:space="0" w:color="auto"/>
            <w:right w:val="none" w:sz="0" w:space="0" w:color="auto"/>
          </w:divBdr>
        </w:div>
        <w:div w:id="1242451162">
          <w:marLeft w:val="0"/>
          <w:marRight w:val="0"/>
          <w:marTop w:val="0"/>
          <w:marBottom w:val="0"/>
          <w:divBdr>
            <w:top w:val="none" w:sz="0" w:space="0" w:color="auto"/>
            <w:left w:val="none" w:sz="0" w:space="0" w:color="auto"/>
            <w:bottom w:val="none" w:sz="0" w:space="0" w:color="auto"/>
            <w:right w:val="none" w:sz="0" w:space="0" w:color="auto"/>
          </w:divBdr>
        </w:div>
        <w:div w:id="1368292378">
          <w:marLeft w:val="0"/>
          <w:marRight w:val="0"/>
          <w:marTop w:val="0"/>
          <w:marBottom w:val="0"/>
          <w:divBdr>
            <w:top w:val="none" w:sz="0" w:space="0" w:color="auto"/>
            <w:left w:val="none" w:sz="0" w:space="0" w:color="auto"/>
            <w:bottom w:val="none" w:sz="0" w:space="0" w:color="auto"/>
            <w:right w:val="none" w:sz="0" w:space="0" w:color="auto"/>
          </w:divBdr>
        </w:div>
        <w:div w:id="1510095630">
          <w:marLeft w:val="0"/>
          <w:marRight w:val="0"/>
          <w:marTop w:val="0"/>
          <w:marBottom w:val="0"/>
          <w:divBdr>
            <w:top w:val="none" w:sz="0" w:space="0" w:color="auto"/>
            <w:left w:val="none" w:sz="0" w:space="0" w:color="auto"/>
            <w:bottom w:val="none" w:sz="0" w:space="0" w:color="auto"/>
            <w:right w:val="none" w:sz="0" w:space="0" w:color="auto"/>
          </w:divBdr>
        </w:div>
        <w:div w:id="1518693850">
          <w:marLeft w:val="0"/>
          <w:marRight w:val="0"/>
          <w:marTop w:val="0"/>
          <w:marBottom w:val="0"/>
          <w:divBdr>
            <w:top w:val="none" w:sz="0" w:space="0" w:color="auto"/>
            <w:left w:val="none" w:sz="0" w:space="0" w:color="auto"/>
            <w:bottom w:val="none" w:sz="0" w:space="0" w:color="auto"/>
            <w:right w:val="none" w:sz="0" w:space="0" w:color="auto"/>
          </w:divBdr>
        </w:div>
        <w:div w:id="1520655582">
          <w:marLeft w:val="0"/>
          <w:marRight w:val="0"/>
          <w:marTop w:val="0"/>
          <w:marBottom w:val="0"/>
          <w:divBdr>
            <w:top w:val="none" w:sz="0" w:space="0" w:color="auto"/>
            <w:left w:val="none" w:sz="0" w:space="0" w:color="auto"/>
            <w:bottom w:val="none" w:sz="0" w:space="0" w:color="auto"/>
            <w:right w:val="none" w:sz="0" w:space="0" w:color="auto"/>
          </w:divBdr>
        </w:div>
        <w:div w:id="1563368280">
          <w:marLeft w:val="0"/>
          <w:marRight w:val="0"/>
          <w:marTop w:val="0"/>
          <w:marBottom w:val="0"/>
          <w:divBdr>
            <w:top w:val="none" w:sz="0" w:space="0" w:color="auto"/>
            <w:left w:val="none" w:sz="0" w:space="0" w:color="auto"/>
            <w:bottom w:val="none" w:sz="0" w:space="0" w:color="auto"/>
            <w:right w:val="none" w:sz="0" w:space="0" w:color="auto"/>
          </w:divBdr>
        </w:div>
        <w:div w:id="1613439863">
          <w:marLeft w:val="0"/>
          <w:marRight w:val="0"/>
          <w:marTop w:val="0"/>
          <w:marBottom w:val="0"/>
          <w:divBdr>
            <w:top w:val="none" w:sz="0" w:space="0" w:color="auto"/>
            <w:left w:val="none" w:sz="0" w:space="0" w:color="auto"/>
            <w:bottom w:val="none" w:sz="0" w:space="0" w:color="auto"/>
            <w:right w:val="none" w:sz="0" w:space="0" w:color="auto"/>
          </w:divBdr>
        </w:div>
        <w:div w:id="1673069860">
          <w:marLeft w:val="0"/>
          <w:marRight w:val="0"/>
          <w:marTop w:val="0"/>
          <w:marBottom w:val="0"/>
          <w:divBdr>
            <w:top w:val="none" w:sz="0" w:space="0" w:color="auto"/>
            <w:left w:val="none" w:sz="0" w:space="0" w:color="auto"/>
            <w:bottom w:val="none" w:sz="0" w:space="0" w:color="auto"/>
            <w:right w:val="none" w:sz="0" w:space="0" w:color="auto"/>
          </w:divBdr>
        </w:div>
        <w:div w:id="1701279353">
          <w:marLeft w:val="0"/>
          <w:marRight w:val="0"/>
          <w:marTop w:val="0"/>
          <w:marBottom w:val="0"/>
          <w:divBdr>
            <w:top w:val="none" w:sz="0" w:space="0" w:color="auto"/>
            <w:left w:val="none" w:sz="0" w:space="0" w:color="auto"/>
            <w:bottom w:val="none" w:sz="0" w:space="0" w:color="auto"/>
            <w:right w:val="none" w:sz="0" w:space="0" w:color="auto"/>
          </w:divBdr>
        </w:div>
        <w:div w:id="1731533934">
          <w:marLeft w:val="0"/>
          <w:marRight w:val="0"/>
          <w:marTop w:val="0"/>
          <w:marBottom w:val="0"/>
          <w:divBdr>
            <w:top w:val="none" w:sz="0" w:space="0" w:color="auto"/>
            <w:left w:val="none" w:sz="0" w:space="0" w:color="auto"/>
            <w:bottom w:val="none" w:sz="0" w:space="0" w:color="auto"/>
            <w:right w:val="none" w:sz="0" w:space="0" w:color="auto"/>
          </w:divBdr>
        </w:div>
        <w:div w:id="1735810719">
          <w:marLeft w:val="0"/>
          <w:marRight w:val="0"/>
          <w:marTop w:val="0"/>
          <w:marBottom w:val="0"/>
          <w:divBdr>
            <w:top w:val="none" w:sz="0" w:space="0" w:color="auto"/>
            <w:left w:val="none" w:sz="0" w:space="0" w:color="auto"/>
            <w:bottom w:val="none" w:sz="0" w:space="0" w:color="auto"/>
            <w:right w:val="none" w:sz="0" w:space="0" w:color="auto"/>
          </w:divBdr>
        </w:div>
        <w:div w:id="1739547928">
          <w:marLeft w:val="0"/>
          <w:marRight w:val="0"/>
          <w:marTop w:val="0"/>
          <w:marBottom w:val="0"/>
          <w:divBdr>
            <w:top w:val="none" w:sz="0" w:space="0" w:color="auto"/>
            <w:left w:val="none" w:sz="0" w:space="0" w:color="auto"/>
            <w:bottom w:val="none" w:sz="0" w:space="0" w:color="auto"/>
            <w:right w:val="none" w:sz="0" w:space="0" w:color="auto"/>
          </w:divBdr>
        </w:div>
        <w:div w:id="1749571261">
          <w:marLeft w:val="0"/>
          <w:marRight w:val="0"/>
          <w:marTop w:val="0"/>
          <w:marBottom w:val="0"/>
          <w:divBdr>
            <w:top w:val="none" w:sz="0" w:space="0" w:color="auto"/>
            <w:left w:val="none" w:sz="0" w:space="0" w:color="auto"/>
            <w:bottom w:val="none" w:sz="0" w:space="0" w:color="auto"/>
            <w:right w:val="none" w:sz="0" w:space="0" w:color="auto"/>
          </w:divBdr>
        </w:div>
        <w:div w:id="1761902448">
          <w:marLeft w:val="0"/>
          <w:marRight w:val="0"/>
          <w:marTop w:val="0"/>
          <w:marBottom w:val="0"/>
          <w:divBdr>
            <w:top w:val="none" w:sz="0" w:space="0" w:color="auto"/>
            <w:left w:val="none" w:sz="0" w:space="0" w:color="auto"/>
            <w:bottom w:val="none" w:sz="0" w:space="0" w:color="auto"/>
            <w:right w:val="none" w:sz="0" w:space="0" w:color="auto"/>
          </w:divBdr>
        </w:div>
        <w:div w:id="1853763683">
          <w:marLeft w:val="0"/>
          <w:marRight w:val="0"/>
          <w:marTop w:val="0"/>
          <w:marBottom w:val="0"/>
          <w:divBdr>
            <w:top w:val="none" w:sz="0" w:space="0" w:color="auto"/>
            <w:left w:val="none" w:sz="0" w:space="0" w:color="auto"/>
            <w:bottom w:val="none" w:sz="0" w:space="0" w:color="auto"/>
            <w:right w:val="none" w:sz="0" w:space="0" w:color="auto"/>
          </w:divBdr>
        </w:div>
        <w:div w:id="1901741989">
          <w:marLeft w:val="0"/>
          <w:marRight w:val="0"/>
          <w:marTop w:val="0"/>
          <w:marBottom w:val="0"/>
          <w:divBdr>
            <w:top w:val="none" w:sz="0" w:space="0" w:color="auto"/>
            <w:left w:val="none" w:sz="0" w:space="0" w:color="auto"/>
            <w:bottom w:val="none" w:sz="0" w:space="0" w:color="auto"/>
            <w:right w:val="none" w:sz="0" w:space="0" w:color="auto"/>
          </w:divBdr>
        </w:div>
        <w:div w:id="1901867839">
          <w:marLeft w:val="0"/>
          <w:marRight w:val="0"/>
          <w:marTop w:val="0"/>
          <w:marBottom w:val="0"/>
          <w:divBdr>
            <w:top w:val="none" w:sz="0" w:space="0" w:color="auto"/>
            <w:left w:val="none" w:sz="0" w:space="0" w:color="auto"/>
            <w:bottom w:val="none" w:sz="0" w:space="0" w:color="auto"/>
            <w:right w:val="none" w:sz="0" w:space="0" w:color="auto"/>
          </w:divBdr>
        </w:div>
        <w:div w:id="1927222105">
          <w:marLeft w:val="0"/>
          <w:marRight w:val="0"/>
          <w:marTop w:val="0"/>
          <w:marBottom w:val="0"/>
          <w:divBdr>
            <w:top w:val="none" w:sz="0" w:space="0" w:color="auto"/>
            <w:left w:val="none" w:sz="0" w:space="0" w:color="auto"/>
            <w:bottom w:val="none" w:sz="0" w:space="0" w:color="auto"/>
            <w:right w:val="none" w:sz="0" w:space="0" w:color="auto"/>
          </w:divBdr>
        </w:div>
        <w:div w:id="1999649469">
          <w:marLeft w:val="0"/>
          <w:marRight w:val="0"/>
          <w:marTop w:val="0"/>
          <w:marBottom w:val="0"/>
          <w:divBdr>
            <w:top w:val="none" w:sz="0" w:space="0" w:color="auto"/>
            <w:left w:val="none" w:sz="0" w:space="0" w:color="auto"/>
            <w:bottom w:val="none" w:sz="0" w:space="0" w:color="auto"/>
            <w:right w:val="none" w:sz="0" w:space="0" w:color="auto"/>
          </w:divBdr>
        </w:div>
        <w:div w:id="2000572858">
          <w:marLeft w:val="0"/>
          <w:marRight w:val="0"/>
          <w:marTop w:val="0"/>
          <w:marBottom w:val="0"/>
          <w:divBdr>
            <w:top w:val="none" w:sz="0" w:space="0" w:color="auto"/>
            <w:left w:val="none" w:sz="0" w:space="0" w:color="auto"/>
            <w:bottom w:val="none" w:sz="0" w:space="0" w:color="auto"/>
            <w:right w:val="none" w:sz="0" w:space="0" w:color="auto"/>
          </w:divBdr>
        </w:div>
        <w:div w:id="2030371633">
          <w:marLeft w:val="0"/>
          <w:marRight w:val="0"/>
          <w:marTop w:val="0"/>
          <w:marBottom w:val="0"/>
          <w:divBdr>
            <w:top w:val="none" w:sz="0" w:space="0" w:color="auto"/>
            <w:left w:val="none" w:sz="0" w:space="0" w:color="auto"/>
            <w:bottom w:val="none" w:sz="0" w:space="0" w:color="auto"/>
            <w:right w:val="none" w:sz="0" w:space="0" w:color="auto"/>
          </w:divBdr>
        </w:div>
        <w:div w:id="2039155029">
          <w:marLeft w:val="0"/>
          <w:marRight w:val="0"/>
          <w:marTop w:val="0"/>
          <w:marBottom w:val="0"/>
          <w:divBdr>
            <w:top w:val="none" w:sz="0" w:space="0" w:color="auto"/>
            <w:left w:val="none" w:sz="0" w:space="0" w:color="auto"/>
            <w:bottom w:val="none" w:sz="0" w:space="0" w:color="auto"/>
            <w:right w:val="none" w:sz="0" w:space="0" w:color="auto"/>
          </w:divBdr>
        </w:div>
        <w:div w:id="2068340084">
          <w:marLeft w:val="0"/>
          <w:marRight w:val="0"/>
          <w:marTop w:val="0"/>
          <w:marBottom w:val="0"/>
          <w:divBdr>
            <w:top w:val="none" w:sz="0" w:space="0" w:color="auto"/>
            <w:left w:val="none" w:sz="0" w:space="0" w:color="auto"/>
            <w:bottom w:val="none" w:sz="0" w:space="0" w:color="auto"/>
            <w:right w:val="none" w:sz="0" w:space="0" w:color="auto"/>
          </w:divBdr>
        </w:div>
        <w:div w:id="2072531336">
          <w:marLeft w:val="0"/>
          <w:marRight w:val="0"/>
          <w:marTop w:val="0"/>
          <w:marBottom w:val="0"/>
          <w:divBdr>
            <w:top w:val="none" w:sz="0" w:space="0" w:color="auto"/>
            <w:left w:val="none" w:sz="0" w:space="0" w:color="auto"/>
            <w:bottom w:val="none" w:sz="0" w:space="0" w:color="auto"/>
            <w:right w:val="none" w:sz="0" w:space="0" w:color="auto"/>
          </w:divBdr>
        </w:div>
        <w:div w:id="2144149693">
          <w:marLeft w:val="0"/>
          <w:marRight w:val="0"/>
          <w:marTop w:val="0"/>
          <w:marBottom w:val="0"/>
          <w:divBdr>
            <w:top w:val="none" w:sz="0" w:space="0" w:color="auto"/>
            <w:left w:val="none" w:sz="0" w:space="0" w:color="auto"/>
            <w:bottom w:val="none" w:sz="0" w:space="0" w:color="auto"/>
            <w:right w:val="none" w:sz="0" w:space="0" w:color="auto"/>
          </w:divBdr>
        </w:div>
      </w:divsChild>
    </w:div>
    <w:div w:id="356977375">
      <w:bodyDiv w:val="1"/>
      <w:marLeft w:val="0"/>
      <w:marRight w:val="0"/>
      <w:marTop w:val="0"/>
      <w:marBottom w:val="0"/>
      <w:divBdr>
        <w:top w:val="none" w:sz="0" w:space="0" w:color="auto"/>
        <w:left w:val="none" w:sz="0" w:space="0" w:color="auto"/>
        <w:bottom w:val="none" w:sz="0" w:space="0" w:color="auto"/>
        <w:right w:val="none" w:sz="0" w:space="0" w:color="auto"/>
      </w:divBdr>
      <w:divsChild>
        <w:div w:id="7412264">
          <w:marLeft w:val="0"/>
          <w:marRight w:val="0"/>
          <w:marTop w:val="0"/>
          <w:marBottom w:val="0"/>
          <w:divBdr>
            <w:top w:val="none" w:sz="0" w:space="0" w:color="auto"/>
            <w:left w:val="none" w:sz="0" w:space="0" w:color="auto"/>
            <w:bottom w:val="none" w:sz="0" w:space="0" w:color="auto"/>
            <w:right w:val="none" w:sz="0" w:space="0" w:color="auto"/>
          </w:divBdr>
        </w:div>
        <w:div w:id="9257912">
          <w:marLeft w:val="0"/>
          <w:marRight w:val="0"/>
          <w:marTop w:val="0"/>
          <w:marBottom w:val="0"/>
          <w:divBdr>
            <w:top w:val="none" w:sz="0" w:space="0" w:color="auto"/>
            <w:left w:val="none" w:sz="0" w:space="0" w:color="auto"/>
            <w:bottom w:val="none" w:sz="0" w:space="0" w:color="auto"/>
            <w:right w:val="none" w:sz="0" w:space="0" w:color="auto"/>
          </w:divBdr>
        </w:div>
        <w:div w:id="60713771">
          <w:marLeft w:val="0"/>
          <w:marRight w:val="0"/>
          <w:marTop w:val="0"/>
          <w:marBottom w:val="0"/>
          <w:divBdr>
            <w:top w:val="none" w:sz="0" w:space="0" w:color="auto"/>
            <w:left w:val="none" w:sz="0" w:space="0" w:color="auto"/>
            <w:bottom w:val="none" w:sz="0" w:space="0" w:color="auto"/>
            <w:right w:val="none" w:sz="0" w:space="0" w:color="auto"/>
          </w:divBdr>
        </w:div>
        <w:div w:id="98067904">
          <w:marLeft w:val="0"/>
          <w:marRight w:val="0"/>
          <w:marTop w:val="0"/>
          <w:marBottom w:val="0"/>
          <w:divBdr>
            <w:top w:val="none" w:sz="0" w:space="0" w:color="auto"/>
            <w:left w:val="none" w:sz="0" w:space="0" w:color="auto"/>
            <w:bottom w:val="none" w:sz="0" w:space="0" w:color="auto"/>
            <w:right w:val="none" w:sz="0" w:space="0" w:color="auto"/>
          </w:divBdr>
        </w:div>
        <w:div w:id="129058231">
          <w:marLeft w:val="0"/>
          <w:marRight w:val="0"/>
          <w:marTop w:val="0"/>
          <w:marBottom w:val="0"/>
          <w:divBdr>
            <w:top w:val="none" w:sz="0" w:space="0" w:color="auto"/>
            <w:left w:val="none" w:sz="0" w:space="0" w:color="auto"/>
            <w:bottom w:val="none" w:sz="0" w:space="0" w:color="auto"/>
            <w:right w:val="none" w:sz="0" w:space="0" w:color="auto"/>
          </w:divBdr>
        </w:div>
        <w:div w:id="216403391">
          <w:marLeft w:val="0"/>
          <w:marRight w:val="0"/>
          <w:marTop w:val="0"/>
          <w:marBottom w:val="0"/>
          <w:divBdr>
            <w:top w:val="none" w:sz="0" w:space="0" w:color="auto"/>
            <w:left w:val="none" w:sz="0" w:space="0" w:color="auto"/>
            <w:bottom w:val="none" w:sz="0" w:space="0" w:color="auto"/>
            <w:right w:val="none" w:sz="0" w:space="0" w:color="auto"/>
          </w:divBdr>
        </w:div>
        <w:div w:id="282423655">
          <w:marLeft w:val="0"/>
          <w:marRight w:val="0"/>
          <w:marTop w:val="0"/>
          <w:marBottom w:val="0"/>
          <w:divBdr>
            <w:top w:val="none" w:sz="0" w:space="0" w:color="auto"/>
            <w:left w:val="none" w:sz="0" w:space="0" w:color="auto"/>
            <w:bottom w:val="none" w:sz="0" w:space="0" w:color="auto"/>
            <w:right w:val="none" w:sz="0" w:space="0" w:color="auto"/>
          </w:divBdr>
        </w:div>
        <w:div w:id="336855366">
          <w:marLeft w:val="0"/>
          <w:marRight w:val="0"/>
          <w:marTop w:val="0"/>
          <w:marBottom w:val="0"/>
          <w:divBdr>
            <w:top w:val="none" w:sz="0" w:space="0" w:color="auto"/>
            <w:left w:val="none" w:sz="0" w:space="0" w:color="auto"/>
            <w:bottom w:val="none" w:sz="0" w:space="0" w:color="auto"/>
            <w:right w:val="none" w:sz="0" w:space="0" w:color="auto"/>
          </w:divBdr>
        </w:div>
        <w:div w:id="371536262">
          <w:marLeft w:val="0"/>
          <w:marRight w:val="0"/>
          <w:marTop w:val="0"/>
          <w:marBottom w:val="0"/>
          <w:divBdr>
            <w:top w:val="none" w:sz="0" w:space="0" w:color="auto"/>
            <w:left w:val="none" w:sz="0" w:space="0" w:color="auto"/>
            <w:bottom w:val="none" w:sz="0" w:space="0" w:color="auto"/>
            <w:right w:val="none" w:sz="0" w:space="0" w:color="auto"/>
          </w:divBdr>
        </w:div>
        <w:div w:id="510529034">
          <w:marLeft w:val="0"/>
          <w:marRight w:val="0"/>
          <w:marTop w:val="0"/>
          <w:marBottom w:val="0"/>
          <w:divBdr>
            <w:top w:val="none" w:sz="0" w:space="0" w:color="auto"/>
            <w:left w:val="none" w:sz="0" w:space="0" w:color="auto"/>
            <w:bottom w:val="none" w:sz="0" w:space="0" w:color="auto"/>
            <w:right w:val="none" w:sz="0" w:space="0" w:color="auto"/>
          </w:divBdr>
        </w:div>
        <w:div w:id="526261002">
          <w:marLeft w:val="0"/>
          <w:marRight w:val="0"/>
          <w:marTop w:val="0"/>
          <w:marBottom w:val="0"/>
          <w:divBdr>
            <w:top w:val="none" w:sz="0" w:space="0" w:color="auto"/>
            <w:left w:val="none" w:sz="0" w:space="0" w:color="auto"/>
            <w:bottom w:val="none" w:sz="0" w:space="0" w:color="auto"/>
            <w:right w:val="none" w:sz="0" w:space="0" w:color="auto"/>
          </w:divBdr>
        </w:div>
        <w:div w:id="538784284">
          <w:marLeft w:val="0"/>
          <w:marRight w:val="0"/>
          <w:marTop w:val="0"/>
          <w:marBottom w:val="0"/>
          <w:divBdr>
            <w:top w:val="none" w:sz="0" w:space="0" w:color="auto"/>
            <w:left w:val="none" w:sz="0" w:space="0" w:color="auto"/>
            <w:bottom w:val="none" w:sz="0" w:space="0" w:color="auto"/>
            <w:right w:val="none" w:sz="0" w:space="0" w:color="auto"/>
          </w:divBdr>
        </w:div>
        <w:div w:id="573124969">
          <w:marLeft w:val="0"/>
          <w:marRight w:val="0"/>
          <w:marTop w:val="0"/>
          <w:marBottom w:val="0"/>
          <w:divBdr>
            <w:top w:val="none" w:sz="0" w:space="0" w:color="auto"/>
            <w:left w:val="none" w:sz="0" w:space="0" w:color="auto"/>
            <w:bottom w:val="none" w:sz="0" w:space="0" w:color="auto"/>
            <w:right w:val="none" w:sz="0" w:space="0" w:color="auto"/>
          </w:divBdr>
        </w:div>
        <w:div w:id="650594627">
          <w:marLeft w:val="0"/>
          <w:marRight w:val="0"/>
          <w:marTop w:val="0"/>
          <w:marBottom w:val="0"/>
          <w:divBdr>
            <w:top w:val="none" w:sz="0" w:space="0" w:color="auto"/>
            <w:left w:val="none" w:sz="0" w:space="0" w:color="auto"/>
            <w:bottom w:val="none" w:sz="0" w:space="0" w:color="auto"/>
            <w:right w:val="none" w:sz="0" w:space="0" w:color="auto"/>
          </w:divBdr>
        </w:div>
        <w:div w:id="653337872">
          <w:marLeft w:val="0"/>
          <w:marRight w:val="0"/>
          <w:marTop w:val="0"/>
          <w:marBottom w:val="0"/>
          <w:divBdr>
            <w:top w:val="none" w:sz="0" w:space="0" w:color="auto"/>
            <w:left w:val="none" w:sz="0" w:space="0" w:color="auto"/>
            <w:bottom w:val="none" w:sz="0" w:space="0" w:color="auto"/>
            <w:right w:val="none" w:sz="0" w:space="0" w:color="auto"/>
          </w:divBdr>
        </w:div>
        <w:div w:id="711728517">
          <w:marLeft w:val="0"/>
          <w:marRight w:val="0"/>
          <w:marTop w:val="0"/>
          <w:marBottom w:val="0"/>
          <w:divBdr>
            <w:top w:val="none" w:sz="0" w:space="0" w:color="auto"/>
            <w:left w:val="none" w:sz="0" w:space="0" w:color="auto"/>
            <w:bottom w:val="none" w:sz="0" w:space="0" w:color="auto"/>
            <w:right w:val="none" w:sz="0" w:space="0" w:color="auto"/>
          </w:divBdr>
        </w:div>
        <w:div w:id="730421309">
          <w:marLeft w:val="0"/>
          <w:marRight w:val="0"/>
          <w:marTop w:val="0"/>
          <w:marBottom w:val="0"/>
          <w:divBdr>
            <w:top w:val="none" w:sz="0" w:space="0" w:color="auto"/>
            <w:left w:val="none" w:sz="0" w:space="0" w:color="auto"/>
            <w:bottom w:val="none" w:sz="0" w:space="0" w:color="auto"/>
            <w:right w:val="none" w:sz="0" w:space="0" w:color="auto"/>
          </w:divBdr>
        </w:div>
        <w:div w:id="735397908">
          <w:marLeft w:val="0"/>
          <w:marRight w:val="0"/>
          <w:marTop w:val="0"/>
          <w:marBottom w:val="0"/>
          <w:divBdr>
            <w:top w:val="none" w:sz="0" w:space="0" w:color="auto"/>
            <w:left w:val="none" w:sz="0" w:space="0" w:color="auto"/>
            <w:bottom w:val="none" w:sz="0" w:space="0" w:color="auto"/>
            <w:right w:val="none" w:sz="0" w:space="0" w:color="auto"/>
          </w:divBdr>
        </w:div>
        <w:div w:id="747121422">
          <w:marLeft w:val="0"/>
          <w:marRight w:val="0"/>
          <w:marTop w:val="0"/>
          <w:marBottom w:val="0"/>
          <w:divBdr>
            <w:top w:val="none" w:sz="0" w:space="0" w:color="auto"/>
            <w:left w:val="none" w:sz="0" w:space="0" w:color="auto"/>
            <w:bottom w:val="none" w:sz="0" w:space="0" w:color="auto"/>
            <w:right w:val="none" w:sz="0" w:space="0" w:color="auto"/>
          </w:divBdr>
        </w:div>
        <w:div w:id="759105416">
          <w:marLeft w:val="0"/>
          <w:marRight w:val="0"/>
          <w:marTop w:val="0"/>
          <w:marBottom w:val="0"/>
          <w:divBdr>
            <w:top w:val="none" w:sz="0" w:space="0" w:color="auto"/>
            <w:left w:val="none" w:sz="0" w:space="0" w:color="auto"/>
            <w:bottom w:val="none" w:sz="0" w:space="0" w:color="auto"/>
            <w:right w:val="none" w:sz="0" w:space="0" w:color="auto"/>
          </w:divBdr>
        </w:div>
        <w:div w:id="850295885">
          <w:marLeft w:val="0"/>
          <w:marRight w:val="0"/>
          <w:marTop w:val="0"/>
          <w:marBottom w:val="0"/>
          <w:divBdr>
            <w:top w:val="none" w:sz="0" w:space="0" w:color="auto"/>
            <w:left w:val="none" w:sz="0" w:space="0" w:color="auto"/>
            <w:bottom w:val="none" w:sz="0" w:space="0" w:color="auto"/>
            <w:right w:val="none" w:sz="0" w:space="0" w:color="auto"/>
          </w:divBdr>
        </w:div>
        <w:div w:id="875780288">
          <w:marLeft w:val="0"/>
          <w:marRight w:val="0"/>
          <w:marTop w:val="0"/>
          <w:marBottom w:val="0"/>
          <w:divBdr>
            <w:top w:val="none" w:sz="0" w:space="0" w:color="auto"/>
            <w:left w:val="none" w:sz="0" w:space="0" w:color="auto"/>
            <w:bottom w:val="none" w:sz="0" w:space="0" w:color="auto"/>
            <w:right w:val="none" w:sz="0" w:space="0" w:color="auto"/>
          </w:divBdr>
        </w:div>
        <w:div w:id="1028873156">
          <w:marLeft w:val="0"/>
          <w:marRight w:val="0"/>
          <w:marTop w:val="0"/>
          <w:marBottom w:val="0"/>
          <w:divBdr>
            <w:top w:val="none" w:sz="0" w:space="0" w:color="auto"/>
            <w:left w:val="none" w:sz="0" w:space="0" w:color="auto"/>
            <w:bottom w:val="none" w:sz="0" w:space="0" w:color="auto"/>
            <w:right w:val="none" w:sz="0" w:space="0" w:color="auto"/>
          </w:divBdr>
        </w:div>
        <w:div w:id="1076827405">
          <w:marLeft w:val="0"/>
          <w:marRight w:val="0"/>
          <w:marTop w:val="0"/>
          <w:marBottom w:val="0"/>
          <w:divBdr>
            <w:top w:val="none" w:sz="0" w:space="0" w:color="auto"/>
            <w:left w:val="none" w:sz="0" w:space="0" w:color="auto"/>
            <w:bottom w:val="none" w:sz="0" w:space="0" w:color="auto"/>
            <w:right w:val="none" w:sz="0" w:space="0" w:color="auto"/>
          </w:divBdr>
        </w:div>
        <w:div w:id="1167280949">
          <w:marLeft w:val="0"/>
          <w:marRight w:val="0"/>
          <w:marTop w:val="0"/>
          <w:marBottom w:val="0"/>
          <w:divBdr>
            <w:top w:val="none" w:sz="0" w:space="0" w:color="auto"/>
            <w:left w:val="none" w:sz="0" w:space="0" w:color="auto"/>
            <w:bottom w:val="none" w:sz="0" w:space="0" w:color="auto"/>
            <w:right w:val="none" w:sz="0" w:space="0" w:color="auto"/>
          </w:divBdr>
        </w:div>
        <w:div w:id="1262420135">
          <w:marLeft w:val="0"/>
          <w:marRight w:val="0"/>
          <w:marTop w:val="0"/>
          <w:marBottom w:val="0"/>
          <w:divBdr>
            <w:top w:val="none" w:sz="0" w:space="0" w:color="auto"/>
            <w:left w:val="none" w:sz="0" w:space="0" w:color="auto"/>
            <w:bottom w:val="none" w:sz="0" w:space="0" w:color="auto"/>
            <w:right w:val="none" w:sz="0" w:space="0" w:color="auto"/>
          </w:divBdr>
        </w:div>
        <w:div w:id="1270704383">
          <w:marLeft w:val="0"/>
          <w:marRight w:val="0"/>
          <w:marTop w:val="0"/>
          <w:marBottom w:val="0"/>
          <w:divBdr>
            <w:top w:val="none" w:sz="0" w:space="0" w:color="auto"/>
            <w:left w:val="none" w:sz="0" w:space="0" w:color="auto"/>
            <w:bottom w:val="none" w:sz="0" w:space="0" w:color="auto"/>
            <w:right w:val="none" w:sz="0" w:space="0" w:color="auto"/>
          </w:divBdr>
        </w:div>
        <w:div w:id="1370304078">
          <w:marLeft w:val="0"/>
          <w:marRight w:val="0"/>
          <w:marTop w:val="0"/>
          <w:marBottom w:val="0"/>
          <w:divBdr>
            <w:top w:val="none" w:sz="0" w:space="0" w:color="auto"/>
            <w:left w:val="none" w:sz="0" w:space="0" w:color="auto"/>
            <w:bottom w:val="none" w:sz="0" w:space="0" w:color="auto"/>
            <w:right w:val="none" w:sz="0" w:space="0" w:color="auto"/>
          </w:divBdr>
        </w:div>
        <w:div w:id="1425148504">
          <w:marLeft w:val="0"/>
          <w:marRight w:val="0"/>
          <w:marTop w:val="0"/>
          <w:marBottom w:val="0"/>
          <w:divBdr>
            <w:top w:val="none" w:sz="0" w:space="0" w:color="auto"/>
            <w:left w:val="none" w:sz="0" w:space="0" w:color="auto"/>
            <w:bottom w:val="none" w:sz="0" w:space="0" w:color="auto"/>
            <w:right w:val="none" w:sz="0" w:space="0" w:color="auto"/>
          </w:divBdr>
        </w:div>
        <w:div w:id="1447967161">
          <w:marLeft w:val="0"/>
          <w:marRight w:val="0"/>
          <w:marTop w:val="0"/>
          <w:marBottom w:val="0"/>
          <w:divBdr>
            <w:top w:val="none" w:sz="0" w:space="0" w:color="auto"/>
            <w:left w:val="none" w:sz="0" w:space="0" w:color="auto"/>
            <w:bottom w:val="none" w:sz="0" w:space="0" w:color="auto"/>
            <w:right w:val="none" w:sz="0" w:space="0" w:color="auto"/>
          </w:divBdr>
        </w:div>
        <w:div w:id="1458720391">
          <w:marLeft w:val="0"/>
          <w:marRight w:val="0"/>
          <w:marTop w:val="0"/>
          <w:marBottom w:val="0"/>
          <w:divBdr>
            <w:top w:val="none" w:sz="0" w:space="0" w:color="auto"/>
            <w:left w:val="none" w:sz="0" w:space="0" w:color="auto"/>
            <w:bottom w:val="none" w:sz="0" w:space="0" w:color="auto"/>
            <w:right w:val="none" w:sz="0" w:space="0" w:color="auto"/>
          </w:divBdr>
        </w:div>
        <w:div w:id="1459640296">
          <w:marLeft w:val="0"/>
          <w:marRight w:val="0"/>
          <w:marTop w:val="0"/>
          <w:marBottom w:val="0"/>
          <w:divBdr>
            <w:top w:val="none" w:sz="0" w:space="0" w:color="auto"/>
            <w:left w:val="none" w:sz="0" w:space="0" w:color="auto"/>
            <w:bottom w:val="none" w:sz="0" w:space="0" w:color="auto"/>
            <w:right w:val="none" w:sz="0" w:space="0" w:color="auto"/>
          </w:divBdr>
        </w:div>
        <w:div w:id="1470443364">
          <w:marLeft w:val="0"/>
          <w:marRight w:val="0"/>
          <w:marTop w:val="0"/>
          <w:marBottom w:val="0"/>
          <w:divBdr>
            <w:top w:val="none" w:sz="0" w:space="0" w:color="auto"/>
            <w:left w:val="none" w:sz="0" w:space="0" w:color="auto"/>
            <w:bottom w:val="none" w:sz="0" w:space="0" w:color="auto"/>
            <w:right w:val="none" w:sz="0" w:space="0" w:color="auto"/>
          </w:divBdr>
        </w:div>
        <w:div w:id="1490753574">
          <w:marLeft w:val="0"/>
          <w:marRight w:val="0"/>
          <w:marTop w:val="0"/>
          <w:marBottom w:val="0"/>
          <w:divBdr>
            <w:top w:val="none" w:sz="0" w:space="0" w:color="auto"/>
            <w:left w:val="none" w:sz="0" w:space="0" w:color="auto"/>
            <w:bottom w:val="none" w:sz="0" w:space="0" w:color="auto"/>
            <w:right w:val="none" w:sz="0" w:space="0" w:color="auto"/>
          </w:divBdr>
        </w:div>
        <w:div w:id="1542284864">
          <w:marLeft w:val="0"/>
          <w:marRight w:val="0"/>
          <w:marTop w:val="0"/>
          <w:marBottom w:val="0"/>
          <w:divBdr>
            <w:top w:val="none" w:sz="0" w:space="0" w:color="auto"/>
            <w:left w:val="none" w:sz="0" w:space="0" w:color="auto"/>
            <w:bottom w:val="none" w:sz="0" w:space="0" w:color="auto"/>
            <w:right w:val="none" w:sz="0" w:space="0" w:color="auto"/>
          </w:divBdr>
        </w:div>
        <w:div w:id="1557742794">
          <w:marLeft w:val="0"/>
          <w:marRight w:val="0"/>
          <w:marTop w:val="0"/>
          <w:marBottom w:val="0"/>
          <w:divBdr>
            <w:top w:val="none" w:sz="0" w:space="0" w:color="auto"/>
            <w:left w:val="none" w:sz="0" w:space="0" w:color="auto"/>
            <w:bottom w:val="none" w:sz="0" w:space="0" w:color="auto"/>
            <w:right w:val="none" w:sz="0" w:space="0" w:color="auto"/>
          </w:divBdr>
        </w:div>
        <w:div w:id="1560097347">
          <w:marLeft w:val="0"/>
          <w:marRight w:val="0"/>
          <w:marTop w:val="0"/>
          <w:marBottom w:val="0"/>
          <w:divBdr>
            <w:top w:val="none" w:sz="0" w:space="0" w:color="auto"/>
            <w:left w:val="none" w:sz="0" w:space="0" w:color="auto"/>
            <w:bottom w:val="none" w:sz="0" w:space="0" w:color="auto"/>
            <w:right w:val="none" w:sz="0" w:space="0" w:color="auto"/>
          </w:divBdr>
        </w:div>
        <w:div w:id="1626883737">
          <w:marLeft w:val="0"/>
          <w:marRight w:val="0"/>
          <w:marTop w:val="0"/>
          <w:marBottom w:val="0"/>
          <w:divBdr>
            <w:top w:val="none" w:sz="0" w:space="0" w:color="auto"/>
            <w:left w:val="none" w:sz="0" w:space="0" w:color="auto"/>
            <w:bottom w:val="none" w:sz="0" w:space="0" w:color="auto"/>
            <w:right w:val="none" w:sz="0" w:space="0" w:color="auto"/>
          </w:divBdr>
        </w:div>
        <w:div w:id="1636912535">
          <w:marLeft w:val="0"/>
          <w:marRight w:val="0"/>
          <w:marTop w:val="0"/>
          <w:marBottom w:val="0"/>
          <w:divBdr>
            <w:top w:val="none" w:sz="0" w:space="0" w:color="auto"/>
            <w:left w:val="none" w:sz="0" w:space="0" w:color="auto"/>
            <w:bottom w:val="none" w:sz="0" w:space="0" w:color="auto"/>
            <w:right w:val="none" w:sz="0" w:space="0" w:color="auto"/>
          </w:divBdr>
        </w:div>
        <w:div w:id="1722634237">
          <w:marLeft w:val="0"/>
          <w:marRight w:val="0"/>
          <w:marTop w:val="0"/>
          <w:marBottom w:val="0"/>
          <w:divBdr>
            <w:top w:val="none" w:sz="0" w:space="0" w:color="auto"/>
            <w:left w:val="none" w:sz="0" w:space="0" w:color="auto"/>
            <w:bottom w:val="none" w:sz="0" w:space="0" w:color="auto"/>
            <w:right w:val="none" w:sz="0" w:space="0" w:color="auto"/>
          </w:divBdr>
        </w:div>
        <w:div w:id="1822304051">
          <w:marLeft w:val="0"/>
          <w:marRight w:val="0"/>
          <w:marTop w:val="0"/>
          <w:marBottom w:val="0"/>
          <w:divBdr>
            <w:top w:val="none" w:sz="0" w:space="0" w:color="auto"/>
            <w:left w:val="none" w:sz="0" w:space="0" w:color="auto"/>
            <w:bottom w:val="none" w:sz="0" w:space="0" w:color="auto"/>
            <w:right w:val="none" w:sz="0" w:space="0" w:color="auto"/>
          </w:divBdr>
        </w:div>
        <w:div w:id="1847208798">
          <w:marLeft w:val="0"/>
          <w:marRight w:val="0"/>
          <w:marTop w:val="0"/>
          <w:marBottom w:val="0"/>
          <w:divBdr>
            <w:top w:val="none" w:sz="0" w:space="0" w:color="auto"/>
            <w:left w:val="none" w:sz="0" w:space="0" w:color="auto"/>
            <w:bottom w:val="none" w:sz="0" w:space="0" w:color="auto"/>
            <w:right w:val="none" w:sz="0" w:space="0" w:color="auto"/>
          </w:divBdr>
        </w:div>
        <w:div w:id="1939213183">
          <w:marLeft w:val="0"/>
          <w:marRight w:val="0"/>
          <w:marTop w:val="0"/>
          <w:marBottom w:val="0"/>
          <w:divBdr>
            <w:top w:val="none" w:sz="0" w:space="0" w:color="auto"/>
            <w:left w:val="none" w:sz="0" w:space="0" w:color="auto"/>
            <w:bottom w:val="none" w:sz="0" w:space="0" w:color="auto"/>
            <w:right w:val="none" w:sz="0" w:space="0" w:color="auto"/>
          </w:divBdr>
        </w:div>
        <w:div w:id="1995524468">
          <w:marLeft w:val="0"/>
          <w:marRight w:val="0"/>
          <w:marTop w:val="0"/>
          <w:marBottom w:val="0"/>
          <w:divBdr>
            <w:top w:val="none" w:sz="0" w:space="0" w:color="auto"/>
            <w:left w:val="none" w:sz="0" w:space="0" w:color="auto"/>
            <w:bottom w:val="none" w:sz="0" w:space="0" w:color="auto"/>
            <w:right w:val="none" w:sz="0" w:space="0" w:color="auto"/>
          </w:divBdr>
        </w:div>
        <w:div w:id="2023436169">
          <w:marLeft w:val="0"/>
          <w:marRight w:val="0"/>
          <w:marTop w:val="0"/>
          <w:marBottom w:val="0"/>
          <w:divBdr>
            <w:top w:val="none" w:sz="0" w:space="0" w:color="auto"/>
            <w:left w:val="none" w:sz="0" w:space="0" w:color="auto"/>
            <w:bottom w:val="none" w:sz="0" w:space="0" w:color="auto"/>
            <w:right w:val="none" w:sz="0" w:space="0" w:color="auto"/>
          </w:divBdr>
        </w:div>
        <w:div w:id="2039964054">
          <w:marLeft w:val="0"/>
          <w:marRight w:val="0"/>
          <w:marTop w:val="0"/>
          <w:marBottom w:val="0"/>
          <w:divBdr>
            <w:top w:val="none" w:sz="0" w:space="0" w:color="auto"/>
            <w:left w:val="none" w:sz="0" w:space="0" w:color="auto"/>
            <w:bottom w:val="none" w:sz="0" w:space="0" w:color="auto"/>
            <w:right w:val="none" w:sz="0" w:space="0" w:color="auto"/>
          </w:divBdr>
        </w:div>
        <w:div w:id="2061054274">
          <w:marLeft w:val="0"/>
          <w:marRight w:val="0"/>
          <w:marTop w:val="0"/>
          <w:marBottom w:val="0"/>
          <w:divBdr>
            <w:top w:val="none" w:sz="0" w:space="0" w:color="auto"/>
            <w:left w:val="none" w:sz="0" w:space="0" w:color="auto"/>
            <w:bottom w:val="none" w:sz="0" w:space="0" w:color="auto"/>
            <w:right w:val="none" w:sz="0" w:space="0" w:color="auto"/>
          </w:divBdr>
        </w:div>
        <w:div w:id="2107384727">
          <w:marLeft w:val="0"/>
          <w:marRight w:val="0"/>
          <w:marTop w:val="0"/>
          <w:marBottom w:val="0"/>
          <w:divBdr>
            <w:top w:val="none" w:sz="0" w:space="0" w:color="auto"/>
            <w:left w:val="none" w:sz="0" w:space="0" w:color="auto"/>
            <w:bottom w:val="none" w:sz="0" w:space="0" w:color="auto"/>
            <w:right w:val="none" w:sz="0" w:space="0" w:color="auto"/>
          </w:divBdr>
        </w:div>
      </w:divsChild>
    </w:div>
    <w:div w:id="380204355">
      <w:bodyDiv w:val="1"/>
      <w:marLeft w:val="0"/>
      <w:marRight w:val="0"/>
      <w:marTop w:val="0"/>
      <w:marBottom w:val="0"/>
      <w:divBdr>
        <w:top w:val="none" w:sz="0" w:space="0" w:color="auto"/>
        <w:left w:val="none" w:sz="0" w:space="0" w:color="auto"/>
        <w:bottom w:val="none" w:sz="0" w:space="0" w:color="auto"/>
        <w:right w:val="none" w:sz="0" w:space="0" w:color="auto"/>
      </w:divBdr>
      <w:divsChild>
        <w:div w:id="104202306">
          <w:marLeft w:val="0"/>
          <w:marRight w:val="0"/>
          <w:marTop w:val="0"/>
          <w:marBottom w:val="0"/>
          <w:divBdr>
            <w:top w:val="none" w:sz="0" w:space="0" w:color="auto"/>
            <w:left w:val="none" w:sz="0" w:space="0" w:color="auto"/>
            <w:bottom w:val="none" w:sz="0" w:space="0" w:color="auto"/>
            <w:right w:val="none" w:sz="0" w:space="0" w:color="auto"/>
          </w:divBdr>
        </w:div>
        <w:div w:id="121315477">
          <w:marLeft w:val="0"/>
          <w:marRight w:val="0"/>
          <w:marTop w:val="0"/>
          <w:marBottom w:val="0"/>
          <w:divBdr>
            <w:top w:val="none" w:sz="0" w:space="0" w:color="auto"/>
            <w:left w:val="none" w:sz="0" w:space="0" w:color="auto"/>
            <w:bottom w:val="none" w:sz="0" w:space="0" w:color="auto"/>
            <w:right w:val="none" w:sz="0" w:space="0" w:color="auto"/>
          </w:divBdr>
        </w:div>
        <w:div w:id="185292331">
          <w:marLeft w:val="0"/>
          <w:marRight w:val="0"/>
          <w:marTop w:val="0"/>
          <w:marBottom w:val="0"/>
          <w:divBdr>
            <w:top w:val="none" w:sz="0" w:space="0" w:color="auto"/>
            <w:left w:val="none" w:sz="0" w:space="0" w:color="auto"/>
            <w:bottom w:val="none" w:sz="0" w:space="0" w:color="auto"/>
            <w:right w:val="none" w:sz="0" w:space="0" w:color="auto"/>
          </w:divBdr>
        </w:div>
        <w:div w:id="226764486">
          <w:marLeft w:val="0"/>
          <w:marRight w:val="0"/>
          <w:marTop w:val="0"/>
          <w:marBottom w:val="0"/>
          <w:divBdr>
            <w:top w:val="none" w:sz="0" w:space="0" w:color="auto"/>
            <w:left w:val="none" w:sz="0" w:space="0" w:color="auto"/>
            <w:bottom w:val="none" w:sz="0" w:space="0" w:color="auto"/>
            <w:right w:val="none" w:sz="0" w:space="0" w:color="auto"/>
          </w:divBdr>
        </w:div>
        <w:div w:id="402266149">
          <w:marLeft w:val="0"/>
          <w:marRight w:val="0"/>
          <w:marTop w:val="0"/>
          <w:marBottom w:val="0"/>
          <w:divBdr>
            <w:top w:val="none" w:sz="0" w:space="0" w:color="auto"/>
            <w:left w:val="none" w:sz="0" w:space="0" w:color="auto"/>
            <w:bottom w:val="none" w:sz="0" w:space="0" w:color="auto"/>
            <w:right w:val="none" w:sz="0" w:space="0" w:color="auto"/>
          </w:divBdr>
        </w:div>
        <w:div w:id="612514297">
          <w:marLeft w:val="0"/>
          <w:marRight w:val="0"/>
          <w:marTop w:val="0"/>
          <w:marBottom w:val="0"/>
          <w:divBdr>
            <w:top w:val="none" w:sz="0" w:space="0" w:color="auto"/>
            <w:left w:val="none" w:sz="0" w:space="0" w:color="auto"/>
            <w:bottom w:val="none" w:sz="0" w:space="0" w:color="auto"/>
            <w:right w:val="none" w:sz="0" w:space="0" w:color="auto"/>
          </w:divBdr>
        </w:div>
        <w:div w:id="637026904">
          <w:marLeft w:val="0"/>
          <w:marRight w:val="0"/>
          <w:marTop w:val="0"/>
          <w:marBottom w:val="0"/>
          <w:divBdr>
            <w:top w:val="none" w:sz="0" w:space="0" w:color="auto"/>
            <w:left w:val="none" w:sz="0" w:space="0" w:color="auto"/>
            <w:bottom w:val="none" w:sz="0" w:space="0" w:color="auto"/>
            <w:right w:val="none" w:sz="0" w:space="0" w:color="auto"/>
          </w:divBdr>
        </w:div>
        <w:div w:id="772361799">
          <w:marLeft w:val="0"/>
          <w:marRight w:val="0"/>
          <w:marTop w:val="0"/>
          <w:marBottom w:val="0"/>
          <w:divBdr>
            <w:top w:val="none" w:sz="0" w:space="0" w:color="auto"/>
            <w:left w:val="none" w:sz="0" w:space="0" w:color="auto"/>
            <w:bottom w:val="none" w:sz="0" w:space="0" w:color="auto"/>
            <w:right w:val="none" w:sz="0" w:space="0" w:color="auto"/>
          </w:divBdr>
        </w:div>
        <w:div w:id="930435428">
          <w:marLeft w:val="0"/>
          <w:marRight w:val="0"/>
          <w:marTop w:val="0"/>
          <w:marBottom w:val="0"/>
          <w:divBdr>
            <w:top w:val="none" w:sz="0" w:space="0" w:color="auto"/>
            <w:left w:val="none" w:sz="0" w:space="0" w:color="auto"/>
            <w:bottom w:val="none" w:sz="0" w:space="0" w:color="auto"/>
            <w:right w:val="none" w:sz="0" w:space="0" w:color="auto"/>
          </w:divBdr>
        </w:div>
        <w:div w:id="995492110">
          <w:marLeft w:val="0"/>
          <w:marRight w:val="0"/>
          <w:marTop w:val="0"/>
          <w:marBottom w:val="0"/>
          <w:divBdr>
            <w:top w:val="none" w:sz="0" w:space="0" w:color="auto"/>
            <w:left w:val="none" w:sz="0" w:space="0" w:color="auto"/>
            <w:bottom w:val="none" w:sz="0" w:space="0" w:color="auto"/>
            <w:right w:val="none" w:sz="0" w:space="0" w:color="auto"/>
          </w:divBdr>
        </w:div>
        <w:div w:id="1139570014">
          <w:marLeft w:val="0"/>
          <w:marRight w:val="0"/>
          <w:marTop w:val="0"/>
          <w:marBottom w:val="0"/>
          <w:divBdr>
            <w:top w:val="none" w:sz="0" w:space="0" w:color="auto"/>
            <w:left w:val="none" w:sz="0" w:space="0" w:color="auto"/>
            <w:bottom w:val="none" w:sz="0" w:space="0" w:color="auto"/>
            <w:right w:val="none" w:sz="0" w:space="0" w:color="auto"/>
          </w:divBdr>
        </w:div>
        <w:div w:id="1245800598">
          <w:marLeft w:val="0"/>
          <w:marRight w:val="0"/>
          <w:marTop w:val="0"/>
          <w:marBottom w:val="0"/>
          <w:divBdr>
            <w:top w:val="none" w:sz="0" w:space="0" w:color="auto"/>
            <w:left w:val="none" w:sz="0" w:space="0" w:color="auto"/>
            <w:bottom w:val="none" w:sz="0" w:space="0" w:color="auto"/>
            <w:right w:val="none" w:sz="0" w:space="0" w:color="auto"/>
          </w:divBdr>
        </w:div>
        <w:div w:id="1354527060">
          <w:marLeft w:val="0"/>
          <w:marRight w:val="0"/>
          <w:marTop w:val="0"/>
          <w:marBottom w:val="0"/>
          <w:divBdr>
            <w:top w:val="none" w:sz="0" w:space="0" w:color="auto"/>
            <w:left w:val="none" w:sz="0" w:space="0" w:color="auto"/>
            <w:bottom w:val="none" w:sz="0" w:space="0" w:color="auto"/>
            <w:right w:val="none" w:sz="0" w:space="0" w:color="auto"/>
          </w:divBdr>
        </w:div>
        <w:div w:id="1441222013">
          <w:marLeft w:val="0"/>
          <w:marRight w:val="0"/>
          <w:marTop w:val="0"/>
          <w:marBottom w:val="0"/>
          <w:divBdr>
            <w:top w:val="none" w:sz="0" w:space="0" w:color="auto"/>
            <w:left w:val="none" w:sz="0" w:space="0" w:color="auto"/>
            <w:bottom w:val="none" w:sz="0" w:space="0" w:color="auto"/>
            <w:right w:val="none" w:sz="0" w:space="0" w:color="auto"/>
          </w:divBdr>
        </w:div>
        <w:div w:id="1442798688">
          <w:marLeft w:val="0"/>
          <w:marRight w:val="0"/>
          <w:marTop w:val="0"/>
          <w:marBottom w:val="0"/>
          <w:divBdr>
            <w:top w:val="none" w:sz="0" w:space="0" w:color="auto"/>
            <w:left w:val="none" w:sz="0" w:space="0" w:color="auto"/>
            <w:bottom w:val="none" w:sz="0" w:space="0" w:color="auto"/>
            <w:right w:val="none" w:sz="0" w:space="0" w:color="auto"/>
          </w:divBdr>
        </w:div>
        <w:div w:id="1537045136">
          <w:marLeft w:val="0"/>
          <w:marRight w:val="0"/>
          <w:marTop w:val="0"/>
          <w:marBottom w:val="0"/>
          <w:divBdr>
            <w:top w:val="none" w:sz="0" w:space="0" w:color="auto"/>
            <w:left w:val="none" w:sz="0" w:space="0" w:color="auto"/>
            <w:bottom w:val="none" w:sz="0" w:space="0" w:color="auto"/>
            <w:right w:val="none" w:sz="0" w:space="0" w:color="auto"/>
          </w:divBdr>
        </w:div>
        <w:div w:id="1947149139">
          <w:marLeft w:val="0"/>
          <w:marRight w:val="0"/>
          <w:marTop w:val="0"/>
          <w:marBottom w:val="0"/>
          <w:divBdr>
            <w:top w:val="none" w:sz="0" w:space="0" w:color="auto"/>
            <w:left w:val="none" w:sz="0" w:space="0" w:color="auto"/>
            <w:bottom w:val="none" w:sz="0" w:space="0" w:color="auto"/>
            <w:right w:val="none" w:sz="0" w:space="0" w:color="auto"/>
          </w:divBdr>
        </w:div>
        <w:div w:id="2078278563">
          <w:marLeft w:val="0"/>
          <w:marRight w:val="0"/>
          <w:marTop w:val="0"/>
          <w:marBottom w:val="0"/>
          <w:divBdr>
            <w:top w:val="none" w:sz="0" w:space="0" w:color="auto"/>
            <w:left w:val="none" w:sz="0" w:space="0" w:color="auto"/>
            <w:bottom w:val="none" w:sz="0" w:space="0" w:color="auto"/>
            <w:right w:val="none" w:sz="0" w:space="0" w:color="auto"/>
          </w:divBdr>
        </w:div>
        <w:div w:id="2086414119">
          <w:marLeft w:val="0"/>
          <w:marRight w:val="0"/>
          <w:marTop w:val="0"/>
          <w:marBottom w:val="0"/>
          <w:divBdr>
            <w:top w:val="none" w:sz="0" w:space="0" w:color="auto"/>
            <w:left w:val="none" w:sz="0" w:space="0" w:color="auto"/>
            <w:bottom w:val="none" w:sz="0" w:space="0" w:color="auto"/>
            <w:right w:val="none" w:sz="0" w:space="0" w:color="auto"/>
          </w:divBdr>
        </w:div>
      </w:divsChild>
    </w:div>
    <w:div w:id="452287552">
      <w:bodyDiv w:val="1"/>
      <w:marLeft w:val="0"/>
      <w:marRight w:val="0"/>
      <w:marTop w:val="0"/>
      <w:marBottom w:val="0"/>
      <w:divBdr>
        <w:top w:val="none" w:sz="0" w:space="0" w:color="auto"/>
        <w:left w:val="none" w:sz="0" w:space="0" w:color="auto"/>
        <w:bottom w:val="none" w:sz="0" w:space="0" w:color="auto"/>
        <w:right w:val="none" w:sz="0" w:space="0" w:color="auto"/>
      </w:divBdr>
      <w:divsChild>
        <w:div w:id="20520092">
          <w:marLeft w:val="0"/>
          <w:marRight w:val="0"/>
          <w:marTop w:val="0"/>
          <w:marBottom w:val="0"/>
          <w:divBdr>
            <w:top w:val="none" w:sz="0" w:space="0" w:color="auto"/>
            <w:left w:val="none" w:sz="0" w:space="0" w:color="auto"/>
            <w:bottom w:val="none" w:sz="0" w:space="0" w:color="auto"/>
            <w:right w:val="none" w:sz="0" w:space="0" w:color="auto"/>
          </w:divBdr>
        </w:div>
        <w:div w:id="55395064">
          <w:marLeft w:val="0"/>
          <w:marRight w:val="0"/>
          <w:marTop w:val="0"/>
          <w:marBottom w:val="0"/>
          <w:divBdr>
            <w:top w:val="none" w:sz="0" w:space="0" w:color="auto"/>
            <w:left w:val="none" w:sz="0" w:space="0" w:color="auto"/>
            <w:bottom w:val="none" w:sz="0" w:space="0" w:color="auto"/>
            <w:right w:val="none" w:sz="0" w:space="0" w:color="auto"/>
          </w:divBdr>
        </w:div>
        <w:div w:id="81921399">
          <w:marLeft w:val="0"/>
          <w:marRight w:val="0"/>
          <w:marTop w:val="0"/>
          <w:marBottom w:val="0"/>
          <w:divBdr>
            <w:top w:val="none" w:sz="0" w:space="0" w:color="auto"/>
            <w:left w:val="none" w:sz="0" w:space="0" w:color="auto"/>
            <w:bottom w:val="none" w:sz="0" w:space="0" w:color="auto"/>
            <w:right w:val="none" w:sz="0" w:space="0" w:color="auto"/>
          </w:divBdr>
        </w:div>
        <w:div w:id="99569842">
          <w:marLeft w:val="0"/>
          <w:marRight w:val="0"/>
          <w:marTop w:val="0"/>
          <w:marBottom w:val="0"/>
          <w:divBdr>
            <w:top w:val="none" w:sz="0" w:space="0" w:color="auto"/>
            <w:left w:val="none" w:sz="0" w:space="0" w:color="auto"/>
            <w:bottom w:val="none" w:sz="0" w:space="0" w:color="auto"/>
            <w:right w:val="none" w:sz="0" w:space="0" w:color="auto"/>
          </w:divBdr>
        </w:div>
        <w:div w:id="181480144">
          <w:marLeft w:val="0"/>
          <w:marRight w:val="0"/>
          <w:marTop w:val="0"/>
          <w:marBottom w:val="0"/>
          <w:divBdr>
            <w:top w:val="none" w:sz="0" w:space="0" w:color="auto"/>
            <w:left w:val="none" w:sz="0" w:space="0" w:color="auto"/>
            <w:bottom w:val="none" w:sz="0" w:space="0" w:color="auto"/>
            <w:right w:val="none" w:sz="0" w:space="0" w:color="auto"/>
          </w:divBdr>
        </w:div>
        <w:div w:id="226185024">
          <w:marLeft w:val="0"/>
          <w:marRight w:val="0"/>
          <w:marTop w:val="0"/>
          <w:marBottom w:val="0"/>
          <w:divBdr>
            <w:top w:val="none" w:sz="0" w:space="0" w:color="auto"/>
            <w:left w:val="none" w:sz="0" w:space="0" w:color="auto"/>
            <w:bottom w:val="none" w:sz="0" w:space="0" w:color="auto"/>
            <w:right w:val="none" w:sz="0" w:space="0" w:color="auto"/>
          </w:divBdr>
        </w:div>
        <w:div w:id="277685492">
          <w:marLeft w:val="0"/>
          <w:marRight w:val="0"/>
          <w:marTop w:val="0"/>
          <w:marBottom w:val="0"/>
          <w:divBdr>
            <w:top w:val="none" w:sz="0" w:space="0" w:color="auto"/>
            <w:left w:val="none" w:sz="0" w:space="0" w:color="auto"/>
            <w:bottom w:val="none" w:sz="0" w:space="0" w:color="auto"/>
            <w:right w:val="none" w:sz="0" w:space="0" w:color="auto"/>
          </w:divBdr>
        </w:div>
        <w:div w:id="373427631">
          <w:marLeft w:val="0"/>
          <w:marRight w:val="0"/>
          <w:marTop w:val="0"/>
          <w:marBottom w:val="0"/>
          <w:divBdr>
            <w:top w:val="none" w:sz="0" w:space="0" w:color="auto"/>
            <w:left w:val="none" w:sz="0" w:space="0" w:color="auto"/>
            <w:bottom w:val="none" w:sz="0" w:space="0" w:color="auto"/>
            <w:right w:val="none" w:sz="0" w:space="0" w:color="auto"/>
          </w:divBdr>
        </w:div>
        <w:div w:id="400687404">
          <w:marLeft w:val="0"/>
          <w:marRight w:val="0"/>
          <w:marTop w:val="0"/>
          <w:marBottom w:val="0"/>
          <w:divBdr>
            <w:top w:val="none" w:sz="0" w:space="0" w:color="auto"/>
            <w:left w:val="none" w:sz="0" w:space="0" w:color="auto"/>
            <w:bottom w:val="none" w:sz="0" w:space="0" w:color="auto"/>
            <w:right w:val="none" w:sz="0" w:space="0" w:color="auto"/>
          </w:divBdr>
        </w:div>
        <w:div w:id="452527504">
          <w:marLeft w:val="0"/>
          <w:marRight w:val="0"/>
          <w:marTop w:val="0"/>
          <w:marBottom w:val="0"/>
          <w:divBdr>
            <w:top w:val="none" w:sz="0" w:space="0" w:color="auto"/>
            <w:left w:val="none" w:sz="0" w:space="0" w:color="auto"/>
            <w:bottom w:val="none" w:sz="0" w:space="0" w:color="auto"/>
            <w:right w:val="none" w:sz="0" w:space="0" w:color="auto"/>
          </w:divBdr>
        </w:div>
        <w:div w:id="457531898">
          <w:marLeft w:val="0"/>
          <w:marRight w:val="0"/>
          <w:marTop w:val="0"/>
          <w:marBottom w:val="0"/>
          <w:divBdr>
            <w:top w:val="none" w:sz="0" w:space="0" w:color="auto"/>
            <w:left w:val="none" w:sz="0" w:space="0" w:color="auto"/>
            <w:bottom w:val="none" w:sz="0" w:space="0" w:color="auto"/>
            <w:right w:val="none" w:sz="0" w:space="0" w:color="auto"/>
          </w:divBdr>
        </w:div>
        <w:div w:id="466747926">
          <w:marLeft w:val="0"/>
          <w:marRight w:val="0"/>
          <w:marTop w:val="0"/>
          <w:marBottom w:val="0"/>
          <w:divBdr>
            <w:top w:val="none" w:sz="0" w:space="0" w:color="auto"/>
            <w:left w:val="none" w:sz="0" w:space="0" w:color="auto"/>
            <w:bottom w:val="none" w:sz="0" w:space="0" w:color="auto"/>
            <w:right w:val="none" w:sz="0" w:space="0" w:color="auto"/>
          </w:divBdr>
        </w:div>
        <w:div w:id="527528451">
          <w:marLeft w:val="0"/>
          <w:marRight w:val="0"/>
          <w:marTop w:val="0"/>
          <w:marBottom w:val="0"/>
          <w:divBdr>
            <w:top w:val="none" w:sz="0" w:space="0" w:color="auto"/>
            <w:left w:val="none" w:sz="0" w:space="0" w:color="auto"/>
            <w:bottom w:val="none" w:sz="0" w:space="0" w:color="auto"/>
            <w:right w:val="none" w:sz="0" w:space="0" w:color="auto"/>
          </w:divBdr>
        </w:div>
        <w:div w:id="658654949">
          <w:marLeft w:val="0"/>
          <w:marRight w:val="0"/>
          <w:marTop w:val="0"/>
          <w:marBottom w:val="0"/>
          <w:divBdr>
            <w:top w:val="none" w:sz="0" w:space="0" w:color="auto"/>
            <w:left w:val="none" w:sz="0" w:space="0" w:color="auto"/>
            <w:bottom w:val="none" w:sz="0" w:space="0" w:color="auto"/>
            <w:right w:val="none" w:sz="0" w:space="0" w:color="auto"/>
          </w:divBdr>
        </w:div>
        <w:div w:id="709454175">
          <w:marLeft w:val="0"/>
          <w:marRight w:val="0"/>
          <w:marTop w:val="0"/>
          <w:marBottom w:val="0"/>
          <w:divBdr>
            <w:top w:val="none" w:sz="0" w:space="0" w:color="auto"/>
            <w:left w:val="none" w:sz="0" w:space="0" w:color="auto"/>
            <w:bottom w:val="none" w:sz="0" w:space="0" w:color="auto"/>
            <w:right w:val="none" w:sz="0" w:space="0" w:color="auto"/>
          </w:divBdr>
        </w:div>
        <w:div w:id="710881129">
          <w:marLeft w:val="0"/>
          <w:marRight w:val="0"/>
          <w:marTop w:val="0"/>
          <w:marBottom w:val="0"/>
          <w:divBdr>
            <w:top w:val="none" w:sz="0" w:space="0" w:color="auto"/>
            <w:left w:val="none" w:sz="0" w:space="0" w:color="auto"/>
            <w:bottom w:val="none" w:sz="0" w:space="0" w:color="auto"/>
            <w:right w:val="none" w:sz="0" w:space="0" w:color="auto"/>
          </w:divBdr>
        </w:div>
        <w:div w:id="832255325">
          <w:marLeft w:val="0"/>
          <w:marRight w:val="0"/>
          <w:marTop w:val="0"/>
          <w:marBottom w:val="0"/>
          <w:divBdr>
            <w:top w:val="none" w:sz="0" w:space="0" w:color="auto"/>
            <w:left w:val="none" w:sz="0" w:space="0" w:color="auto"/>
            <w:bottom w:val="none" w:sz="0" w:space="0" w:color="auto"/>
            <w:right w:val="none" w:sz="0" w:space="0" w:color="auto"/>
          </w:divBdr>
        </w:div>
        <w:div w:id="903219483">
          <w:marLeft w:val="0"/>
          <w:marRight w:val="0"/>
          <w:marTop w:val="0"/>
          <w:marBottom w:val="0"/>
          <w:divBdr>
            <w:top w:val="none" w:sz="0" w:space="0" w:color="auto"/>
            <w:left w:val="none" w:sz="0" w:space="0" w:color="auto"/>
            <w:bottom w:val="none" w:sz="0" w:space="0" w:color="auto"/>
            <w:right w:val="none" w:sz="0" w:space="0" w:color="auto"/>
          </w:divBdr>
        </w:div>
        <w:div w:id="905380683">
          <w:marLeft w:val="0"/>
          <w:marRight w:val="0"/>
          <w:marTop w:val="0"/>
          <w:marBottom w:val="0"/>
          <w:divBdr>
            <w:top w:val="none" w:sz="0" w:space="0" w:color="auto"/>
            <w:left w:val="none" w:sz="0" w:space="0" w:color="auto"/>
            <w:bottom w:val="none" w:sz="0" w:space="0" w:color="auto"/>
            <w:right w:val="none" w:sz="0" w:space="0" w:color="auto"/>
          </w:divBdr>
        </w:div>
        <w:div w:id="1005279655">
          <w:marLeft w:val="0"/>
          <w:marRight w:val="0"/>
          <w:marTop w:val="0"/>
          <w:marBottom w:val="0"/>
          <w:divBdr>
            <w:top w:val="none" w:sz="0" w:space="0" w:color="auto"/>
            <w:left w:val="none" w:sz="0" w:space="0" w:color="auto"/>
            <w:bottom w:val="none" w:sz="0" w:space="0" w:color="auto"/>
            <w:right w:val="none" w:sz="0" w:space="0" w:color="auto"/>
          </w:divBdr>
        </w:div>
        <w:div w:id="1037970045">
          <w:marLeft w:val="0"/>
          <w:marRight w:val="0"/>
          <w:marTop w:val="0"/>
          <w:marBottom w:val="0"/>
          <w:divBdr>
            <w:top w:val="none" w:sz="0" w:space="0" w:color="auto"/>
            <w:left w:val="none" w:sz="0" w:space="0" w:color="auto"/>
            <w:bottom w:val="none" w:sz="0" w:space="0" w:color="auto"/>
            <w:right w:val="none" w:sz="0" w:space="0" w:color="auto"/>
          </w:divBdr>
        </w:div>
        <w:div w:id="1045643814">
          <w:marLeft w:val="0"/>
          <w:marRight w:val="0"/>
          <w:marTop w:val="0"/>
          <w:marBottom w:val="0"/>
          <w:divBdr>
            <w:top w:val="none" w:sz="0" w:space="0" w:color="auto"/>
            <w:left w:val="none" w:sz="0" w:space="0" w:color="auto"/>
            <w:bottom w:val="none" w:sz="0" w:space="0" w:color="auto"/>
            <w:right w:val="none" w:sz="0" w:space="0" w:color="auto"/>
          </w:divBdr>
        </w:div>
        <w:div w:id="1063986050">
          <w:marLeft w:val="0"/>
          <w:marRight w:val="0"/>
          <w:marTop w:val="0"/>
          <w:marBottom w:val="0"/>
          <w:divBdr>
            <w:top w:val="none" w:sz="0" w:space="0" w:color="auto"/>
            <w:left w:val="none" w:sz="0" w:space="0" w:color="auto"/>
            <w:bottom w:val="none" w:sz="0" w:space="0" w:color="auto"/>
            <w:right w:val="none" w:sz="0" w:space="0" w:color="auto"/>
          </w:divBdr>
        </w:div>
        <w:div w:id="1065181378">
          <w:marLeft w:val="0"/>
          <w:marRight w:val="0"/>
          <w:marTop w:val="0"/>
          <w:marBottom w:val="0"/>
          <w:divBdr>
            <w:top w:val="none" w:sz="0" w:space="0" w:color="auto"/>
            <w:left w:val="none" w:sz="0" w:space="0" w:color="auto"/>
            <w:bottom w:val="none" w:sz="0" w:space="0" w:color="auto"/>
            <w:right w:val="none" w:sz="0" w:space="0" w:color="auto"/>
          </w:divBdr>
        </w:div>
        <w:div w:id="1136416495">
          <w:marLeft w:val="0"/>
          <w:marRight w:val="0"/>
          <w:marTop w:val="0"/>
          <w:marBottom w:val="0"/>
          <w:divBdr>
            <w:top w:val="none" w:sz="0" w:space="0" w:color="auto"/>
            <w:left w:val="none" w:sz="0" w:space="0" w:color="auto"/>
            <w:bottom w:val="none" w:sz="0" w:space="0" w:color="auto"/>
            <w:right w:val="none" w:sz="0" w:space="0" w:color="auto"/>
          </w:divBdr>
        </w:div>
        <w:div w:id="1140539896">
          <w:marLeft w:val="0"/>
          <w:marRight w:val="0"/>
          <w:marTop w:val="0"/>
          <w:marBottom w:val="0"/>
          <w:divBdr>
            <w:top w:val="none" w:sz="0" w:space="0" w:color="auto"/>
            <w:left w:val="none" w:sz="0" w:space="0" w:color="auto"/>
            <w:bottom w:val="none" w:sz="0" w:space="0" w:color="auto"/>
            <w:right w:val="none" w:sz="0" w:space="0" w:color="auto"/>
          </w:divBdr>
        </w:div>
        <w:div w:id="1342663558">
          <w:marLeft w:val="0"/>
          <w:marRight w:val="0"/>
          <w:marTop w:val="0"/>
          <w:marBottom w:val="0"/>
          <w:divBdr>
            <w:top w:val="none" w:sz="0" w:space="0" w:color="auto"/>
            <w:left w:val="none" w:sz="0" w:space="0" w:color="auto"/>
            <w:bottom w:val="none" w:sz="0" w:space="0" w:color="auto"/>
            <w:right w:val="none" w:sz="0" w:space="0" w:color="auto"/>
          </w:divBdr>
        </w:div>
        <w:div w:id="1414279983">
          <w:marLeft w:val="0"/>
          <w:marRight w:val="0"/>
          <w:marTop w:val="0"/>
          <w:marBottom w:val="0"/>
          <w:divBdr>
            <w:top w:val="none" w:sz="0" w:space="0" w:color="auto"/>
            <w:left w:val="none" w:sz="0" w:space="0" w:color="auto"/>
            <w:bottom w:val="none" w:sz="0" w:space="0" w:color="auto"/>
            <w:right w:val="none" w:sz="0" w:space="0" w:color="auto"/>
          </w:divBdr>
        </w:div>
        <w:div w:id="1425541259">
          <w:marLeft w:val="0"/>
          <w:marRight w:val="0"/>
          <w:marTop w:val="0"/>
          <w:marBottom w:val="0"/>
          <w:divBdr>
            <w:top w:val="none" w:sz="0" w:space="0" w:color="auto"/>
            <w:left w:val="none" w:sz="0" w:space="0" w:color="auto"/>
            <w:bottom w:val="none" w:sz="0" w:space="0" w:color="auto"/>
            <w:right w:val="none" w:sz="0" w:space="0" w:color="auto"/>
          </w:divBdr>
        </w:div>
        <w:div w:id="1454248755">
          <w:marLeft w:val="0"/>
          <w:marRight w:val="0"/>
          <w:marTop w:val="0"/>
          <w:marBottom w:val="0"/>
          <w:divBdr>
            <w:top w:val="none" w:sz="0" w:space="0" w:color="auto"/>
            <w:left w:val="none" w:sz="0" w:space="0" w:color="auto"/>
            <w:bottom w:val="none" w:sz="0" w:space="0" w:color="auto"/>
            <w:right w:val="none" w:sz="0" w:space="0" w:color="auto"/>
          </w:divBdr>
        </w:div>
        <w:div w:id="1581595693">
          <w:marLeft w:val="0"/>
          <w:marRight w:val="0"/>
          <w:marTop w:val="0"/>
          <w:marBottom w:val="0"/>
          <w:divBdr>
            <w:top w:val="none" w:sz="0" w:space="0" w:color="auto"/>
            <w:left w:val="none" w:sz="0" w:space="0" w:color="auto"/>
            <w:bottom w:val="none" w:sz="0" w:space="0" w:color="auto"/>
            <w:right w:val="none" w:sz="0" w:space="0" w:color="auto"/>
          </w:divBdr>
        </w:div>
        <w:div w:id="1648314300">
          <w:marLeft w:val="0"/>
          <w:marRight w:val="0"/>
          <w:marTop w:val="0"/>
          <w:marBottom w:val="0"/>
          <w:divBdr>
            <w:top w:val="none" w:sz="0" w:space="0" w:color="auto"/>
            <w:left w:val="none" w:sz="0" w:space="0" w:color="auto"/>
            <w:bottom w:val="none" w:sz="0" w:space="0" w:color="auto"/>
            <w:right w:val="none" w:sz="0" w:space="0" w:color="auto"/>
          </w:divBdr>
        </w:div>
        <w:div w:id="1653023618">
          <w:marLeft w:val="0"/>
          <w:marRight w:val="0"/>
          <w:marTop w:val="0"/>
          <w:marBottom w:val="0"/>
          <w:divBdr>
            <w:top w:val="none" w:sz="0" w:space="0" w:color="auto"/>
            <w:left w:val="none" w:sz="0" w:space="0" w:color="auto"/>
            <w:bottom w:val="none" w:sz="0" w:space="0" w:color="auto"/>
            <w:right w:val="none" w:sz="0" w:space="0" w:color="auto"/>
          </w:divBdr>
        </w:div>
        <w:div w:id="1665931700">
          <w:marLeft w:val="0"/>
          <w:marRight w:val="0"/>
          <w:marTop w:val="0"/>
          <w:marBottom w:val="0"/>
          <w:divBdr>
            <w:top w:val="none" w:sz="0" w:space="0" w:color="auto"/>
            <w:left w:val="none" w:sz="0" w:space="0" w:color="auto"/>
            <w:bottom w:val="none" w:sz="0" w:space="0" w:color="auto"/>
            <w:right w:val="none" w:sz="0" w:space="0" w:color="auto"/>
          </w:divBdr>
        </w:div>
        <w:div w:id="1667977630">
          <w:marLeft w:val="0"/>
          <w:marRight w:val="0"/>
          <w:marTop w:val="0"/>
          <w:marBottom w:val="0"/>
          <w:divBdr>
            <w:top w:val="none" w:sz="0" w:space="0" w:color="auto"/>
            <w:left w:val="none" w:sz="0" w:space="0" w:color="auto"/>
            <w:bottom w:val="none" w:sz="0" w:space="0" w:color="auto"/>
            <w:right w:val="none" w:sz="0" w:space="0" w:color="auto"/>
          </w:divBdr>
        </w:div>
        <w:div w:id="1673491293">
          <w:marLeft w:val="0"/>
          <w:marRight w:val="0"/>
          <w:marTop w:val="0"/>
          <w:marBottom w:val="0"/>
          <w:divBdr>
            <w:top w:val="none" w:sz="0" w:space="0" w:color="auto"/>
            <w:left w:val="none" w:sz="0" w:space="0" w:color="auto"/>
            <w:bottom w:val="none" w:sz="0" w:space="0" w:color="auto"/>
            <w:right w:val="none" w:sz="0" w:space="0" w:color="auto"/>
          </w:divBdr>
        </w:div>
        <w:div w:id="1693215789">
          <w:marLeft w:val="0"/>
          <w:marRight w:val="0"/>
          <w:marTop w:val="0"/>
          <w:marBottom w:val="0"/>
          <w:divBdr>
            <w:top w:val="none" w:sz="0" w:space="0" w:color="auto"/>
            <w:left w:val="none" w:sz="0" w:space="0" w:color="auto"/>
            <w:bottom w:val="none" w:sz="0" w:space="0" w:color="auto"/>
            <w:right w:val="none" w:sz="0" w:space="0" w:color="auto"/>
          </w:divBdr>
        </w:div>
        <w:div w:id="1698315462">
          <w:marLeft w:val="0"/>
          <w:marRight w:val="0"/>
          <w:marTop w:val="0"/>
          <w:marBottom w:val="0"/>
          <w:divBdr>
            <w:top w:val="none" w:sz="0" w:space="0" w:color="auto"/>
            <w:left w:val="none" w:sz="0" w:space="0" w:color="auto"/>
            <w:bottom w:val="none" w:sz="0" w:space="0" w:color="auto"/>
            <w:right w:val="none" w:sz="0" w:space="0" w:color="auto"/>
          </w:divBdr>
        </w:div>
        <w:div w:id="1711104337">
          <w:marLeft w:val="0"/>
          <w:marRight w:val="0"/>
          <w:marTop w:val="0"/>
          <w:marBottom w:val="0"/>
          <w:divBdr>
            <w:top w:val="none" w:sz="0" w:space="0" w:color="auto"/>
            <w:left w:val="none" w:sz="0" w:space="0" w:color="auto"/>
            <w:bottom w:val="none" w:sz="0" w:space="0" w:color="auto"/>
            <w:right w:val="none" w:sz="0" w:space="0" w:color="auto"/>
          </w:divBdr>
        </w:div>
        <w:div w:id="1744717804">
          <w:marLeft w:val="0"/>
          <w:marRight w:val="0"/>
          <w:marTop w:val="0"/>
          <w:marBottom w:val="0"/>
          <w:divBdr>
            <w:top w:val="none" w:sz="0" w:space="0" w:color="auto"/>
            <w:left w:val="none" w:sz="0" w:space="0" w:color="auto"/>
            <w:bottom w:val="none" w:sz="0" w:space="0" w:color="auto"/>
            <w:right w:val="none" w:sz="0" w:space="0" w:color="auto"/>
          </w:divBdr>
        </w:div>
        <w:div w:id="1861317798">
          <w:marLeft w:val="0"/>
          <w:marRight w:val="0"/>
          <w:marTop w:val="0"/>
          <w:marBottom w:val="0"/>
          <w:divBdr>
            <w:top w:val="none" w:sz="0" w:space="0" w:color="auto"/>
            <w:left w:val="none" w:sz="0" w:space="0" w:color="auto"/>
            <w:bottom w:val="none" w:sz="0" w:space="0" w:color="auto"/>
            <w:right w:val="none" w:sz="0" w:space="0" w:color="auto"/>
          </w:divBdr>
        </w:div>
        <w:div w:id="1915356777">
          <w:marLeft w:val="0"/>
          <w:marRight w:val="0"/>
          <w:marTop w:val="0"/>
          <w:marBottom w:val="0"/>
          <w:divBdr>
            <w:top w:val="none" w:sz="0" w:space="0" w:color="auto"/>
            <w:left w:val="none" w:sz="0" w:space="0" w:color="auto"/>
            <w:bottom w:val="none" w:sz="0" w:space="0" w:color="auto"/>
            <w:right w:val="none" w:sz="0" w:space="0" w:color="auto"/>
          </w:divBdr>
        </w:div>
        <w:div w:id="2029522082">
          <w:marLeft w:val="0"/>
          <w:marRight w:val="0"/>
          <w:marTop w:val="0"/>
          <w:marBottom w:val="0"/>
          <w:divBdr>
            <w:top w:val="none" w:sz="0" w:space="0" w:color="auto"/>
            <w:left w:val="none" w:sz="0" w:space="0" w:color="auto"/>
            <w:bottom w:val="none" w:sz="0" w:space="0" w:color="auto"/>
            <w:right w:val="none" w:sz="0" w:space="0" w:color="auto"/>
          </w:divBdr>
        </w:div>
        <w:div w:id="2071070833">
          <w:marLeft w:val="0"/>
          <w:marRight w:val="0"/>
          <w:marTop w:val="0"/>
          <w:marBottom w:val="0"/>
          <w:divBdr>
            <w:top w:val="none" w:sz="0" w:space="0" w:color="auto"/>
            <w:left w:val="none" w:sz="0" w:space="0" w:color="auto"/>
            <w:bottom w:val="none" w:sz="0" w:space="0" w:color="auto"/>
            <w:right w:val="none" w:sz="0" w:space="0" w:color="auto"/>
          </w:divBdr>
        </w:div>
        <w:div w:id="2101023261">
          <w:marLeft w:val="0"/>
          <w:marRight w:val="0"/>
          <w:marTop w:val="0"/>
          <w:marBottom w:val="0"/>
          <w:divBdr>
            <w:top w:val="none" w:sz="0" w:space="0" w:color="auto"/>
            <w:left w:val="none" w:sz="0" w:space="0" w:color="auto"/>
            <w:bottom w:val="none" w:sz="0" w:space="0" w:color="auto"/>
            <w:right w:val="none" w:sz="0" w:space="0" w:color="auto"/>
          </w:divBdr>
        </w:div>
        <w:div w:id="2132819328">
          <w:marLeft w:val="0"/>
          <w:marRight w:val="0"/>
          <w:marTop w:val="0"/>
          <w:marBottom w:val="0"/>
          <w:divBdr>
            <w:top w:val="none" w:sz="0" w:space="0" w:color="auto"/>
            <w:left w:val="none" w:sz="0" w:space="0" w:color="auto"/>
            <w:bottom w:val="none" w:sz="0" w:space="0" w:color="auto"/>
            <w:right w:val="none" w:sz="0" w:space="0" w:color="auto"/>
          </w:divBdr>
        </w:div>
      </w:divsChild>
    </w:div>
    <w:div w:id="624775691">
      <w:bodyDiv w:val="1"/>
      <w:marLeft w:val="0"/>
      <w:marRight w:val="0"/>
      <w:marTop w:val="0"/>
      <w:marBottom w:val="0"/>
      <w:divBdr>
        <w:top w:val="none" w:sz="0" w:space="0" w:color="auto"/>
        <w:left w:val="none" w:sz="0" w:space="0" w:color="auto"/>
        <w:bottom w:val="none" w:sz="0" w:space="0" w:color="auto"/>
        <w:right w:val="none" w:sz="0" w:space="0" w:color="auto"/>
      </w:divBdr>
      <w:divsChild>
        <w:div w:id="1766731422">
          <w:marLeft w:val="547"/>
          <w:marRight w:val="0"/>
          <w:marTop w:val="134"/>
          <w:marBottom w:val="0"/>
          <w:divBdr>
            <w:top w:val="none" w:sz="0" w:space="0" w:color="auto"/>
            <w:left w:val="none" w:sz="0" w:space="0" w:color="auto"/>
            <w:bottom w:val="none" w:sz="0" w:space="0" w:color="auto"/>
            <w:right w:val="none" w:sz="0" w:space="0" w:color="auto"/>
          </w:divBdr>
        </w:div>
        <w:div w:id="1586652184">
          <w:marLeft w:val="1166"/>
          <w:marRight w:val="0"/>
          <w:marTop w:val="115"/>
          <w:marBottom w:val="0"/>
          <w:divBdr>
            <w:top w:val="none" w:sz="0" w:space="0" w:color="auto"/>
            <w:left w:val="none" w:sz="0" w:space="0" w:color="auto"/>
            <w:bottom w:val="none" w:sz="0" w:space="0" w:color="auto"/>
            <w:right w:val="none" w:sz="0" w:space="0" w:color="auto"/>
          </w:divBdr>
        </w:div>
        <w:div w:id="1513254178">
          <w:marLeft w:val="1166"/>
          <w:marRight w:val="0"/>
          <w:marTop w:val="115"/>
          <w:marBottom w:val="0"/>
          <w:divBdr>
            <w:top w:val="none" w:sz="0" w:space="0" w:color="auto"/>
            <w:left w:val="none" w:sz="0" w:space="0" w:color="auto"/>
            <w:bottom w:val="none" w:sz="0" w:space="0" w:color="auto"/>
            <w:right w:val="none" w:sz="0" w:space="0" w:color="auto"/>
          </w:divBdr>
        </w:div>
        <w:div w:id="76948391">
          <w:marLeft w:val="547"/>
          <w:marRight w:val="0"/>
          <w:marTop w:val="134"/>
          <w:marBottom w:val="0"/>
          <w:divBdr>
            <w:top w:val="none" w:sz="0" w:space="0" w:color="auto"/>
            <w:left w:val="none" w:sz="0" w:space="0" w:color="auto"/>
            <w:bottom w:val="none" w:sz="0" w:space="0" w:color="auto"/>
            <w:right w:val="none" w:sz="0" w:space="0" w:color="auto"/>
          </w:divBdr>
        </w:div>
        <w:div w:id="759105314">
          <w:marLeft w:val="1166"/>
          <w:marRight w:val="0"/>
          <w:marTop w:val="115"/>
          <w:marBottom w:val="0"/>
          <w:divBdr>
            <w:top w:val="none" w:sz="0" w:space="0" w:color="auto"/>
            <w:left w:val="none" w:sz="0" w:space="0" w:color="auto"/>
            <w:bottom w:val="none" w:sz="0" w:space="0" w:color="auto"/>
            <w:right w:val="none" w:sz="0" w:space="0" w:color="auto"/>
          </w:divBdr>
        </w:div>
      </w:divsChild>
    </w:div>
    <w:div w:id="766921300">
      <w:bodyDiv w:val="1"/>
      <w:marLeft w:val="0"/>
      <w:marRight w:val="0"/>
      <w:marTop w:val="0"/>
      <w:marBottom w:val="0"/>
      <w:divBdr>
        <w:top w:val="none" w:sz="0" w:space="0" w:color="auto"/>
        <w:left w:val="none" w:sz="0" w:space="0" w:color="auto"/>
        <w:bottom w:val="none" w:sz="0" w:space="0" w:color="auto"/>
        <w:right w:val="none" w:sz="0" w:space="0" w:color="auto"/>
      </w:divBdr>
      <w:divsChild>
        <w:div w:id="11346133">
          <w:marLeft w:val="0"/>
          <w:marRight w:val="0"/>
          <w:marTop w:val="0"/>
          <w:marBottom w:val="0"/>
          <w:divBdr>
            <w:top w:val="none" w:sz="0" w:space="0" w:color="auto"/>
            <w:left w:val="none" w:sz="0" w:space="0" w:color="auto"/>
            <w:bottom w:val="none" w:sz="0" w:space="0" w:color="auto"/>
            <w:right w:val="none" w:sz="0" w:space="0" w:color="auto"/>
          </w:divBdr>
        </w:div>
        <w:div w:id="27293755">
          <w:marLeft w:val="0"/>
          <w:marRight w:val="0"/>
          <w:marTop w:val="0"/>
          <w:marBottom w:val="0"/>
          <w:divBdr>
            <w:top w:val="none" w:sz="0" w:space="0" w:color="auto"/>
            <w:left w:val="none" w:sz="0" w:space="0" w:color="auto"/>
            <w:bottom w:val="none" w:sz="0" w:space="0" w:color="auto"/>
            <w:right w:val="none" w:sz="0" w:space="0" w:color="auto"/>
          </w:divBdr>
        </w:div>
        <w:div w:id="121004973">
          <w:marLeft w:val="0"/>
          <w:marRight w:val="0"/>
          <w:marTop w:val="0"/>
          <w:marBottom w:val="0"/>
          <w:divBdr>
            <w:top w:val="none" w:sz="0" w:space="0" w:color="auto"/>
            <w:left w:val="none" w:sz="0" w:space="0" w:color="auto"/>
            <w:bottom w:val="none" w:sz="0" w:space="0" w:color="auto"/>
            <w:right w:val="none" w:sz="0" w:space="0" w:color="auto"/>
          </w:divBdr>
        </w:div>
        <w:div w:id="168839448">
          <w:marLeft w:val="0"/>
          <w:marRight w:val="0"/>
          <w:marTop w:val="0"/>
          <w:marBottom w:val="0"/>
          <w:divBdr>
            <w:top w:val="none" w:sz="0" w:space="0" w:color="auto"/>
            <w:left w:val="none" w:sz="0" w:space="0" w:color="auto"/>
            <w:bottom w:val="none" w:sz="0" w:space="0" w:color="auto"/>
            <w:right w:val="none" w:sz="0" w:space="0" w:color="auto"/>
          </w:divBdr>
        </w:div>
        <w:div w:id="233783097">
          <w:marLeft w:val="0"/>
          <w:marRight w:val="0"/>
          <w:marTop w:val="0"/>
          <w:marBottom w:val="0"/>
          <w:divBdr>
            <w:top w:val="none" w:sz="0" w:space="0" w:color="auto"/>
            <w:left w:val="none" w:sz="0" w:space="0" w:color="auto"/>
            <w:bottom w:val="none" w:sz="0" w:space="0" w:color="auto"/>
            <w:right w:val="none" w:sz="0" w:space="0" w:color="auto"/>
          </w:divBdr>
        </w:div>
        <w:div w:id="267393410">
          <w:marLeft w:val="0"/>
          <w:marRight w:val="0"/>
          <w:marTop w:val="0"/>
          <w:marBottom w:val="0"/>
          <w:divBdr>
            <w:top w:val="none" w:sz="0" w:space="0" w:color="auto"/>
            <w:left w:val="none" w:sz="0" w:space="0" w:color="auto"/>
            <w:bottom w:val="none" w:sz="0" w:space="0" w:color="auto"/>
            <w:right w:val="none" w:sz="0" w:space="0" w:color="auto"/>
          </w:divBdr>
        </w:div>
        <w:div w:id="321935986">
          <w:marLeft w:val="0"/>
          <w:marRight w:val="0"/>
          <w:marTop w:val="0"/>
          <w:marBottom w:val="0"/>
          <w:divBdr>
            <w:top w:val="none" w:sz="0" w:space="0" w:color="auto"/>
            <w:left w:val="none" w:sz="0" w:space="0" w:color="auto"/>
            <w:bottom w:val="none" w:sz="0" w:space="0" w:color="auto"/>
            <w:right w:val="none" w:sz="0" w:space="0" w:color="auto"/>
          </w:divBdr>
        </w:div>
        <w:div w:id="344014407">
          <w:marLeft w:val="0"/>
          <w:marRight w:val="0"/>
          <w:marTop w:val="0"/>
          <w:marBottom w:val="0"/>
          <w:divBdr>
            <w:top w:val="none" w:sz="0" w:space="0" w:color="auto"/>
            <w:left w:val="none" w:sz="0" w:space="0" w:color="auto"/>
            <w:bottom w:val="none" w:sz="0" w:space="0" w:color="auto"/>
            <w:right w:val="none" w:sz="0" w:space="0" w:color="auto"/>
          </w:divBdr>
        </w:div>
        <w:div w:id="356076852">
          <w:marLeft w:val="0"/>
          <w:marRight w:val="0"/>
          <w:marTop w:val="0"/>
          <w:marBottom w:val="0"/>
          <w:divBdr>
            <w:top w:val="none" w:sz="0" w:space="0" w:color="auto"/>
            <w:left w:val="none" w:sz="0" w:space="0" w:color="auto"/>
            <w:bottom w:val="none" w:sz="0" w:space="0" w:color="auto"/>
            <w:right w:val="none" w:sz="0" w:space="0" w:color="auto"/>
          </w:divBdr>
        </w:div>
        <w:div w:id="379474879">
          <w:marLeft w:val="0"/>
          <w:marRight w:val="0"/>
          <w:marTop w:val="0"/>
          <w:marBottom w:val="0"/>
          <w:divBdr>
            <w:top w:val="none" w:sz="0" w:space="0" w:color="auto"/>
            <w:left w:val="none" w:sz="0" w:space="0" w:color="auto"/>
            <w:bottom w:val="none" w:sz="0" w:space="0" w:color="auto"/>
            <w:right w:val="none" w:sz="0" w:space="0" w:color="auto"/>
          </w:divBdr>
        </w:div>
        <w:div w:id="413017506">
          <w:marLeft w:val="0"/>
          <w:marRight w:val="0"/>
          <w:marTop w:val="0"/>
          <w:marBottom w:val="0"/>
          <w:divBdr>
            <w:top w:val="none" w:sz="0" w:space="0" w:color="auto"/>
            <w:left w:val="none" w:sz="0" w:space="0" w:color="auto"/>
            <w:bottom w:val="none" w:sz="0" w:space="0" w:color="auto"/>
            <w:right w:val="none" w:sz="0" w:space="0" w:color="auto"/>
          </w:divBdr>
        </w:div>
        <w:div w:id="462425788">
          <w:marLeft w:val="0"/>
          <w:marRight w:val="0"/>
          <w:marTop w:val="0"/>
          <w:marBottom w:val="0"/>
          <w:divBdr>
            <w:top w:val="none" w:sz="0" w:space="0" w:color="auto"/>
            <w:left w:val="none" w:sz="0" w:space="0" w:color="auto"/>
            <w:bottom w:val="none" w:sz="0" w:space="0" w:color="auto"/>
            <w:right w:val="none" w:sz="0" w:space="0" w:color="auto"/>
          </w:divBdr>
        </w:div>
        <w:div w:id="505747207">
          <w:marLeft w:val="0"/>
          <w:marRight w:val="0"/>
          <w:marTop w:val="0"/>
          <w:marBottom w:val="0"/>
          <w:divBdr>
            <w:top w:val="none" w:sz="0" w:space="0" w:color="auto"/>
            <w:left w:val="none" w:sz="0" w:space="0" w:color="auto"/>
            <w:bottom w:val="none" w:sz="0" w:space="0" w:color="auto"/>
            <w:right w:val="none" w:sz="0" w:space="0" w:color="auto"/>
          </w:divBdr>
        </w:div>
        <w:div w:id="526261375">
          <w:marLeft w:val="0"/>
          <w:marRight w:val="0"/>
          <w:marTop w:val="0"/>
          <w:marBottom w:val="0"/>
          <w:divBdr>
            <w:top w:val="none" w:sz="0" w:space="0" w:color="auto"/>
            <w:left w:val="none" w:sz="0" w:space="0" w:color="auto"/>
            <w:bottom w:val="none" w:sz="0" w:space="0" w:color="auto"/>
            <w:right w:val="none" w:sz="0" w:space="0" w:color="auto"/>
          </w:divBdr>
        </w:div>
        <w:div w:id="616520590">
          <w:marLeft w:val="0"/>
          <w:marRight w:val="0"/>
          <w:marTop w:val="0"/>
          <w:marBottom w:val="0"/>
          <w:divBdr>
            <w:top w:val="none" w:sz="0" w:space="0" w:color="auto"/>
            <w:left w:val="none" w:sz="0" w:space="0" w:color="auto"/>
            <w:bottom w:val="none" w:sz="0" w:space="0" w:color="auto"/>
            <w:right w:val="none" w:sz="0" w:space="0" w:color="auto"/>
          </w:divBdr>
        </w:div>
        <w:div w:id="719285255">
          <w:marLeft w:val="0"/>
          <w:marRight w:val="0"/>
          <w:marTop w:val="0"/>
          <w:marBottom w:val="0"/>
          <w:divBdr>
            <w:top w:val="none" w:sz="0" w:space="0" w:color="auto"/>
            <w:left w:val="none" w:sz="0" w:space="0" w:color="auto"/>
            <w:bottom w:val="none" w:sz="0" w:space="0" w:color="auto"/>
            <w:right w:val="none" w:sz="0" w:space="0" w:color="auto"/>
          </w:divBdr>
        </w:div>
        <w:div w:id="772555751">
          <w:marLeft w:val="0"/>
          <w:marRight w:val="0"/>
          <w:marTop w:val="0"/>
          <w:marBottom w:val="0"/>
          <w:divBdr>
            <w:top w:val="none" w:sz="0" w:space="0" w:color="auto"/>
            <w:left w:val="none" w:sz="0" w:space="0" w:color="auto"/>
            <w:bottom w:val="none" w:sz="0" w:space="0" w:color="auto"/>
            <w:right w:val="none" w:sz="0" w:space="0" w:color="auto"/>
          </w:divBdr>
        </w:div>
        <w:div w:id="780756766">
          <w:marLeft w:val="0"/>
          <w:marRight w:val="0"/>
          <w:marTop w:val="0"/>
          <w:marBottom w:val="0"/>
          <w:divBdr>
            <w:top w:val="none" w:sz="0" w:space="0" w:color="auto"/>
            <w:left w:val="none" w:sz="0" w:space="0" w:color="auto"/>
            <w:bottom w:val="none" w:sz="0" w:space="0" w:color="auto"/>
            <w:right w:val="none" w:sz="0" w:space="0" w:color="auto"/>
          </w:divBdr>
        </w:div>
        <w:div w:id="787743439">
          <w:marLeft w:val="0"/>
          <w:marRight w:val="0"/>
          <w:marTop w:val="0"/>
          <w:marBottom w:val="0"/>
          <w:divBdr>
            <w:top w:val="none" w:sz="0" w:space="0" w:color="auto"/>
            <w:left w:val="none" w:sz="0" w:space="0" w:color="auto"/>
            <w:bottom w:val="none" w:sz="0" w:space="0" w:color="auto"/>
            <w:right w:val="none" w:sz="0" w:space="0" w:color="auto"/>
          </w:divBdr>
        </w:div>
        <w:div w:id="897981047">
          <w:marLeft w:val="0"/>
          <w:marRight w:val="0"/>
          <w:marTop w:val="0"/>
          <w:marBottom w:val="0"/>
          <w:divBdr>
            <w:top w:val="none" w:sz="0" w:space="0" w:color="auto"/>
            <w:left w:val="none" w:sz="0" w:space="0" w:color="auto"/>
            <w:bottom w:val="none" w:sz="0" w:space="0" w:color="auto"/>
            <w:right w:val="none" w:sz="0" w:space="0" w:color="auto"/>
          </w:divBdr>
        </w:div>
        <w:div w:id="950552376">
          <w:marLeft w:val="0"/>
          <w:marRight w:val="0"/>
          <w:marTop w:val="0"/>
          <w:marBottom w:val="0"/>
          <w:divBdr>
            <w:top w:val="none" w:sz="0" w:space="0" w:color="auto"/>
            <w:left w:val="none" w:sz="0" w:space="0" w:color="auto"/>
            <w:bottom w:val="none" w:sz="0" w:space="0" w:color="auto"/>
            <w:right w:val="none" w:sz="0" w:space="0" w:color="auto"/>
          </w:divBdr>
        </w:div>
        <w:div w:id="972372840">
          <w:marLeft w:val="0"/>
          <w:marRight w:val="0"/>
          <w:marTop w:val="0"/>
          <w:marBottom w:val="0"/>
          <w:divBdr>
            <w:top w:val="none" w:sz="0" w:space="0" w:color="auto"/>
            <w:left w:val="none" w:sz="0" w:space="0" w:color="auto"/>
            <w:bottom w:val="none" w:sz="0" w:space="0" w:color="auto"/>
            <w:right w:val="none" w:sz="0" w:space="0" w:color="auto"/>
          </w:divBdr>
        </w:div>
        <w:div w:id="980236665">
          <w:marLeft w:val="0"/>
          <w:marRight w:val="0"/>
          <w:marTop w:val="0"/>
          <w:marBottom w:val="0"/>
          <w:divBdr>
            <w:top w:val="none" w:sz="0" w:space="0" w:color="auto"/>
            <w:left w:val="none" w:sz="0" w:space="0" w:color="auto"/>
            <w:bottom w:val="none" w:sz="0" w:space="0" w:color="auto"/>
            <w:right w:val="none" w:sz="0" w:space="0" w:color="auto"/>
          </w:divBdr>
        </w:div>
        <w:div w:id="1037042991">
          <w:marLeft w:val="0"/>
          <w:marRight w:val="0"/>
          <w:marTop w:val="0"/>
          <w:marBottom w:val="0"/>
          <w:divBdr>
            <w:top w:val="none" w:sz="0" w:space="0" w:color="auto"/>
            <w:left w:val="none" w:sz="0" w:space="0" w:color="auto"/>
            <w:bottom w:val="none" w:sz="0" w:space="0" w:color="auto"/>
            <w:right w:val="none" w:sz="0" w:space="0" w:color="auto"/>
          </w:divBdr>
        </w:div>
        <w:div w:id="1043670780">
          <w:marLeft w:val="0"/>
          <w:marRight w:val="0"/>
          <w:marTop w:val="0"/>
          <w:marBottom w:val="0"/>
          <w:divBdr>
            <w:top w:val="none" w:sz="0" w:space="0" w:color="auto"/>
            <w:left w:val="none" w:sz="0" w:space="0" w:color="auto"/>
            <w:bottom w:val="none" w:sz="0" w:space="0" w:color="auto"/>
            <w:right w:val="none" w:sz="0" w:space="0" w:color="auto"/>
          </w:divBdr>
        </w:div>
        <w:div w:id="1146361551">
          <w:marLeft w:val="0"/>
          <w:marRight w:val="0"/>
          <w:marTop w:val="0"/>
          <w:marBottom w:val="0"/>
          <w:divBdr>
            <w:top w:val="none" w:sz="0" w:space="0" w:color="auto"/>
            <w:left w:val="none" w:sz="0" w:space="0" w:color="auto"/>
            <w:bottom w:val="none" w:sz="0" w:space="0" w:color="auto"/>
            <w:right w:val="none" w:sz="0" w:space="0" w:color="auto"/>
          </w:divBdr>
        </w:div>
        <w:div w:id="1171990365">
          <w:marLeft w:val="0"/>
          <w:marRight w:val="0"/>
          <w:marTop w:val="0"/>
          <w:marBottom w:val="0"/>
          <w:divBdr>
            <w:top w:val="none" w:sz="0" w:space="0" w:color="auto"/>
            <w:left w:val="none" w:sz="0" w:space="0" w:color="auto"/>
            <w:bottom w:val="none" w:sz="0" w:space="0" w:color="auto"/>
            <w:right w:val="none" w:sz="0" w:space="0" w:color="auto"/>
          </w:divBdr>
        </w:div>
        <w:div w:id="1268729877">
          <w:marLeft w:val="0"/>
          <w:marRight w:val="0"/>
          <w:marTop w:val="0"/>
          <w:marBottom w:val="0"/>
          <w:divBdr>
            <w:top w:val="none" w:sz="0" w:space="0" w:color="auto"/>
            <w:left w:val="none" w:sz="0" w:space="0" w:color="auto"/>
            <w:bottom w:val="none" w:sz="0" w:space="0" w:color="auto"/>
            <w:right w:val="none" w:sz="0" w:space="0" w:color="auto"/>
          </w:divBdr>
        </w:div>
        <w:div w:id="1283536521">
          <w:marLeft w:val="0"/>
          <w:marRight w:val="0"/>
          <w:marTop w:val="0"/>
          <w:marBottom w:val="0"/>
          <w:divBdr>
            <w:top w:val="none" w:sz="0" w:space="0" w:color="auto"/>
            <w:left w:val="none" w:sz="0" w:space="0" w:color="auto"/>
            <w:bottom w:val="none" w:sz="0" w:space="0" w:color="auto"/>
            <w:right w:val="none" w:sz="0" w:space="0" w:color="auto"/>
          </w:divBdr>
        </w:div>
        <w:div w:id="1296258705">
          <w:marLeft w:val="0"/>
          <w:marRight w:val="0"/>
          <w:marTop w:val="0"/>
          <w:marBottom w:val="0"/>
          <w:divBdr>
            <w:top w:val="none" w:sz="0" w:space="0" w:color="auto"/>
            <w:left w:val="none" w:sz="0" w:space="0" w:color="auto"/>
            <w:bottom w:val="none" w:sz="0" w:space="0" w:color="auto"/>
            <w:right w:val="none" w:sz="0" w:space="0" w:color="auto"/>
          </w:divBdr>
        </w:div>
        <w:div w:id="1359156942">
          <w:marLeft w:val="0"/>
          <w:marRight w:val="0"/>
          <w:marTop w:val="0"/>
          <w:marBottom w:val="0"/>
          <w:divBdr>
            <w:top w:val="none" w:sz="0" w:space="0" w:color="auto"/>
            <w:left w:val="none" w:sz="0" w:space="0" w:color="auto"/>
            <w:bottom w:val="none" w:sz="0" w:space="0" w:color="auto"/>
            <w:right w:val="none" w:sz="0" w:space="0" w:color="auto"/>
          </w:divBdr>
        </w:div>
        <w:div w:id="1368797380">
          <w:marLeft w:val="0"/>
          <w:marRight w:val="0"/>
          <w:marTop w:val="0"/>
          <w:marBottom w:val="0"/>
          <w:divBdr>
            <w:top w:val="none" w:sz="0" w:space="0" w:color="auto"/>
            <w:left w:val="none" w:sz="0" w:space="0" w:color="auto"/>
            <w:bottom w:val="none" w:sz="0" w:space="0" w:color="auto"/>
            <w:right w:val="none" w:sz="0" w:space="0" w:color="auto"/>
          </w:divBdr>
        </w:div>
        <w:div w:id="1384864258">
          <w:marLeft w:val="0"/>
          <w:marRight w:val="0"/>
          <w:marTop w:val="0"/>
          <w:marBottom w:val="0"/>
          <w:divBdr>
            <w:top w:val="none" w:sz="0" w:space="0" w:color="auto"/>
            <w:left w:val="none" w:sz="0" w:space="0" w:color="auto"/>
            <w:bottom w:val="none" w:sz="0" w:space="0" w:color="auto"/>
            <w:right w:val="none" w:sz="0" w:space="0" w:color="auto"/>
          </w:divBdr>
        </w:div>
        <w:div w:id="1385522793">
          <w:marLeft w:val="0"/>
          <w:marRight w:val="0"/>
          <w:marTop w:val="0"/>
          <w:marBottom w:val="0"/>
          <w:divBdr>
            <w:top w:val="none" w:sz="0" w:space="0" w:color="auto"/>
            <w:left w:val="none" w:sz="0" w:space="0" w:color="auto"/>
            <w:bottom w:val="none" w:sz="0" w:space="0" w:color="auto"/>
            <w:right w:val="none" w:sz="0" w:space="0" w:color="auto"/>
          </w:divBdr>
        </w:div>
        <w:div w:id="1419252095">
          <w:marLeft w:val="0"/>
          <w:marRight w:val="0"/>
          <w:marTop w:val="0"/>
          <w:marBottom w:val="0"/>
          <w:divBdr>
            <w:top w:val="none" w:sz="0" w:space="0" w:color="auto"/>
            <w:left w:val="none" w:sz="0" w:space="0" w:color="auto"/>
            <w:bottom w:val="none" w:sz="0" w:space="0" w:color="auto"/>
            <w:right w:val="none" w:sz="0" w:space="0" w:color="auto"/>
          </w:divBdr>
        </w:div>
        <w:div w:id="1482504729">
          <w:marLeft w:val="0"/>
          <w:marRight w:val="0"/>
          <w:marTop w:val="0"/>
          <w:marBottom w:val="0"/>
          <w:divBdr>
            <w:top w:val="none" w:sz="0" w:space="0" w:color="auto"/>
            <w:left w:val="none" w:sz="0" w:space="0" w:color="auto"/>
            <w:bottom w:val="none" w:sz="0" w:space="0" w:color="auto"/>
            <w:right w:val="none" w:sz="0" w:space="0" w:color="auto"/>
          </w:divBdr>
        </w:div>
        <w:div w:id="1569464513">
          <w:marLeft w:val="0"/>
          <w:marRight w:val="0"/>
          <w:marTop w:val="0"/>
          <w:marBottom w:val="0"/>
          <w:divBdr>
            <w:top w:val="none" w:sz="0" w:space="0" w:color="auto"/>
            <w:left w:val="none" w:sz="0" w:space="0" w:color="auto"/>
            <w:bottom w:val="none" w:sz="0" w:space="0" w:color="auto"/>
            <w:right w:val="none" w:sz="0" w:space="0" w:color="auto"/>
          </w:divBdr>
        </w:div>
        <w:div w:id="1595165549">
          <w:marLeft w:val="0"/>
          <w:marRight w:val="0"/>
          <w:marTop w:val="0"/>
          <w:marBottom w:val="0"/>
          <w:divBdr>
            <w:top w:val="none" w:sz="0" w:space="0" w:color="auto"/>
            <w:left w:val="none" w:sz="0" w:space="0" w:color="auto"/>
            <w:bottom w:val="none" w:sz="0" w:space="0" w:color="auto"/>
            <w:right w:val="none" w:sz="0" w:space="0" w:color="auto"/>
          </w:divBdr>
        </w:div>
        <w:div w:id="1597519971">
          <w:marLeft w:val="0"/>
          <w:marRight w:val="0"/>
          <w:marTop w:val="0"/>
          <w:marBottom w:val="0"/>
          <w:divBdr>
            <w:top w:val="none" w:sz="0" w:space="0" w:color="auto"/>
            <w:left w:val="none" w:sz="0" w:space="0" w:color="auto"/>
            <w:bottom w:val="none" w:sz="0" w:space="0" w:color="auto"/>
            <w:right w:val="none" w:sz="0" w:space="0" w:color="auto"/>
          </w:divBdr>
        </w:div>
        <w:div w:id="1623803253">
          <w:marLeft w:val="0"/>
          <w:marRight w:val="0"/>
          <w:marTop w:val="0"/>
          <w:marBottom w:val="0"/>
          <w:divBdr>
            <w:top w:val="none" w:sz="0" w:space="0" w:color="auto"/>
            <w:left w:val="none" w:sz="0" w:space="0" w:color="auto"/>
            <w:bottom w:val="none" w:sz="0" w:space="0" w:color="auto"/>
            <w:right w:val="none" w:sz="0" w:space="0" w:color="auto"/>
          </w:divBdr>
        </w:div>
        <w:div w:id="1637449280">
          <w:marLeft w:val="0"/>
          <w:marRight w:val="0"/>
          <w:marTop w:val="0"/>
          <w:marBottom w:val="0"/>
          <w:divBdr>
            <w:top w:val="none" w:sz="0" w:space="0" w:color="auto"/>
            <w:left w:val="none" w:sz="0" w:space="0" w:color="auto"/>
            <w:bottom w:val="none" w:sz="0" w:space="0" w:color="auto"/>
            <w:right w:val="none" w:sz="0" w:space="0" w:color="auto"/>
          </w:divBdr>
        </w:div>
        <w:div w:id="1710907888">
          <w:marLeft w:val="0"/>
          <w:marRight w:val="0"/>
          <w:marTop w:val="0"/>
          <w:marBottom w:val="0"/>
          <w:divBdr>
            <w:top w:val="none" w:sz="0" w:space="0" w:color="auto"/>
            <w:left w:val="none" w:sz="0" w:space="0" w:color="auto"/>
            <w:bottom w:val="none" w:sz="0" w:space="0" w:color="auto"/>
            <w:right w:val="none" w:sz="0" w:space="0" w:color="auto"/>
          </w:divBdr>
        </w:div>
        <w:div w:id="1720469990">
          <w:marLeft w:val="0"/>
          <w:marRight w:val="0"/>
          <w:marTop w:val="0"/>
          <w:marBottom w:val="0"/>
          <w:divBdr>
            <w:top w:val="none" w:sz="0" w:space="0" w:color="auto"/>
            <w:left w:val="none" w:sz="0" w:space="0" w:color="auto"/>
            <w:bottom w:val="none" w:sz="0" w:space="0" w:color="auto"/>
            <w:right w:val="none" w:sz="0" w:space="0" w:color="auto"/>
          </w:divBdr>
        </w:div>
        <w:div w:id="1736932969">
          <w:marLeft w:val="0"/>
          <w:marRight w:val="0"/>
          <w:marTop w:val="0"/>
          <w:marBottom w:val="0"/>
          <w:divBdr>
            <w:top w:val="none" w:sz="0" w:space="0" w:color="auto"/>
            <w:left w:val="none" w:sz="0" w:space="0" w:color="auto"/>
            <w:bottom w:val="none" w:sz="0" w:space="0" w:color="auto"/>
            <w:right w:val="none" w:sz="0" w:space="0" w:color="auto"/>
          </w:divBdr>
        </w:div>
        <w:div w:id="1742213220">
          <w:marLeft w:val="0"/>
          <w:marRight w:val="0"/>
          <w:marTop w:val="0"/>
          <w:marBottom w:val="0"/>
          <w:divBdr>
            <w:top w:val="none" w:sz="0" w:space="0" w:color="auto"/>
            <w:left w:val="none" w:sz="0" w:space="0" w:color="auto"/>
            <w:bottom w:val="none" w:sz="0" w:space="0" w:color="auto"/>
            <w:right w:val="none" w:sz="0" w:space="0" w:color="auto"/>
          </w:divBdr>
        </w:div>
        <w:div w:id="1747337443">
          <w:marLeft w:val="0"/>
          <w:marRight w:val="0"/>
          <w:marTop w:val="0"/>
          <w:marBottom w:val="0"/>
          <w:divBdr>
            <w:top w:val="none" w:sz="0" w:space="0" w:color="auto"/>
            <w:left w:val="none" w:sz="0" w:space="0" w:color="auto"/>
            <w:bottom w:val="none" w:sz="0" w:space="0" w:color="auto"/>
            <w:right w:val="none" w:sz="0" w:space="0" w:color="auto"/>
          </w:divBdr>
        </w:div>
        <w:div w:id="1779713602">
          <w:marLeft w:val="0"/>
          <w:marRight w:val="0"/>
          <w:marTop w:val="0"/>
          <w:marBottom w:val="0"/>
          <w:divBdr>
            <w:top w:val="none" w:sz="0" w:space="0" w:color="auto"/>
            <w:left w:val="none" w:sz="0" w:space="0" w:color="auto"/>
            <w:bottom w:val="none" w:sz="0" w:space="0" w:color="auto"/>
            <w:right w:val="none" w:sz="0" w:space="0" w:color="auto"/>
          </w:divBdr>
        </w:div>
        <w:div w:id="1783651578">
          <w:marLeft w:val="0"/>
          <w:marRight w:val="0"/>
          <w:marTop w:val="0"/>
          <w:marBottom w:val="0"/>
          <w:divBdr>
            <w:top w:val="none" w:sz="0" w:space="0" w:color="auto"/>
            <w:left w:val="none" w:sz="0" w:space="0" w:color="auto"/>
            <w:bottom w:val="none" w:sz="0" w:space="0" w:color="auto"/>
            <w:right w:val="none" w:sz="0" w:space="0" w:color="auto"/>
          </w:divBdr>
        </w:div>
        <w:div w:id="1806123114">
          <w:marLeft w:val="0"/>
          <w:marRight w:val="0"/>
          <w:marTop w:val="0"/>
          <w:marBottom w:val="0"/>
          <w:divBdr>
            <w:top w:val="none" w:sz="0" w:space="0" w:color="auto"/>
            <w:left w:val="none" w:sz="0" w:space="0" w:color="auto"/>
            <w:bottom w:val="none" w:sz="0" w:space="0" w:color="auto"/>
            <w:right w:val="none" w:sz="0" w:space="0" w:color="auto"/>
          </w:divBdr>
        </w:div>
        <w:div w:id="2004122532">
          <w:marLeft w:val="0"/>
          <w:marRight w:val="0"/>
          <w:marTop w:val="0"/>
          <w:marBottom w:val="0"/>
          <w:divBdr>
            <w:top w:val="none" w:sz="0" w:space="0" w:color="auto"/>
            <w:left w:val="none" w:sz="0" w:space="0" w:color="auto"/>
            <w:bottom w:val="none" w:sz="0" w:space="0" w:color="auto"/>
            <w:right w:val="none" w:sz="0" w:space="0" w:color="auto"/>
          </w:divBdr>
        </w:div>
        <w:div w:id="2053263137">
          <w:marLeft w:val="0"/>
          <w:marRight w:val="0"/>
          <w:marTop w:val="0"/>
          <w:marBottom w:val="0"/>
          <w:divBdr>
            <w:top w:val="none" w:sz="0" w:space="0" w:color="auto"/>
            <w:left w:val="none" w:sz="0" w:space="0" w:color="auto"/>
            <w:bottom w:val="none" w:sz="0" w:space="0" w:color="auto"/>
            <w:right w:val="none" w:sz="0" w:space="0" w:color="auto"/>
          </w:divBdr>
        </w:div>
        <w:div w:id="2094622391">
          <w:marLeft w:val="0"/>
          <w:marRight w:val="0"/>
          <w:marTop w:val="0"/>
          <w:marBottom w:val="0"/>
          <w:divBdr>
            <w:top w:val="none" w:sz="0" w:space="0" w:color="auto"/>
            <w:left w:val="none" w:sz="0" w:space="0" w:color="auto"/>
            <w:bottom w:val="none" w:sz="0" w:space="0" w:color="auto"/>
            <w:right w:val="none" w:sz="0" w:space="0" w:color="auto"/>
          </w:divBdr>
        </w:div>
        <w:div w:id="2108033828">
          <w:marLeft w:val="0"/>
          <w:marRight w:val="0"/>
          <w:marTop w:val="0"/>
          <w:marBottom w:val="0"/>
          <w:divBdr>
            <w:top w:val="none" w:sz="0" w:space="0" w:color="auto"/>
            <w:left w:val="none" w:sz="0" w:space="0" w:color="auto"/>
            <w:bottom w:val="none" w:sz="0" w:space="0" w:color="auto"/>
            <w:right w:val="none" w:sz="0" w:space="0" w:color="auto"/>
          </w:divBdr>
        </w:div>
        <w:div w:id="2117283580">
          <w:marLeft w:val="0"/>
          <w:marRight w:val="0"/>
          <w:marTop w:val="0"/>
          <w:marBottom w:val="0"/>
          <w:divBdr>
            <w:top w:val="none" w:sz="0" w:space="0" w:color="auto"/>
            <w:left w:val="none" w:sz="0" w:space="0" w:color="auto"/>
            <w:bottom w:val="none" w:sz="0" w:space="0" w:color="auto"/>
            <w:right w:val="none" w:sz="0" w:space="0" w:color="auto"/>
          </w:divBdr>
        </w:div>
      </w:divsChild>
    </w:div>
    <w:div w:id="1108163948">
      <w:bodyDiv w:val="1"/>
      <w:marLeft w:val="0"/>
      <w:marRight w:val="0"/>
      <w:marTop w:val="0"/>
      <w:marBottom w:val="0"/>
      <w:divBdr>
        <w:top w:val="none" w:sz="0" w:space="0" w:color="auto"/>
        <w:left w:val="none" w:sz="0" w:space="0" w:color="auto"/>
        <w:bottom w:val="none" w:sz="0" w:space="0" w:color="auto"/>
        <w:right w:val="none" w:sz="0" w:space="0" w:color="auto"/>
      </w:divBdr>
      <w:divsChild>
        <w:div w:id="5133257">
          <w:marLeft w:val="0"/>
          <w:marRight w:val="0"/>
          <w:marTop w:val="0"/>
          <w:marBottom w:val="0"/>
          <w:divBdr>
            <w:top w:val="none" w:sz="0" w:space="0" w:color="auto"/>
            <w:left w:val="none" w:sz="0" w:space="0" w:color="auto"/>
            <w:bottom w:val="none" w:sz="0" w:space="0" w:color="auto"/>
            <w:right w:val="none" w:sz="0" w:space="0" w:color="auto"/>
          </w:divBdr>
        </w:div>
        <w:div w:id="151726119">
          <w:marLeft w:val="0"/>
          <w:marRight w:val="0"/>
          <w:marTop w:val="0"/>
          <w:marBottom w:val="0"/>
          <w:divBdr>
            <w:top w:val="none" w:sz="0" w:space="0" w:color="auto"/>
            <w:left w:val="none" w:sz="0" w:space="0" w:color="auto"/>
            <w:bottom w:val="none" w:sz="0" w:space="0" w:color="auto"/>
            <w:right w:val="none" w:sz="0" w:space="0" w:color="auto"/>
          </w:divBdr>
        </w:div>
        <w:div w:id="537857554">
          <w:marLeft w:val="0"/>
          <w:marRight w:val="0"/>
          <w:marTop w:val="0"/>
          <w:marBottom w:val="0"/>
          <w:divBdr>
            <w:top w:val="none" w:sz="0" w:space="0" w:color="auto"/>
            <w:left w:val="none" w:sz="0" w:space="0" w:color="auto"/>
            <w:bottom w:val="none" w:sz="0" w:space="0" w:color="auto"/>
            <w:right w:val="none" w:sz="0" w:space="0" w:color="auto"/>
          </w:divBdr>
        </w:div>
        <w:div w:id="990405187">
          <w:marLeft w:val="0"/>
          <w:marRight w:val="0"/>
          <w:marTop w:val="0"/>
          <w:marBottom w:val="0"/>
          <w:divBdr>
            <w:top w:val="none" w:sz="0" w:space="0" w:color="auto"/>
            <w:left w:val="none" w:sz="0" w:space="0" w:color="auto"/>
            <w:bottom w:val="none" w:sz="0" w:space="0" w:color="auto"/>
            <w:right w:val="none" w:sz="0" w:space="0" w:color="auto"/>
          </w:divBdr>
        </w:div>
        <w:div w:id="1010570440">
          <w:marLeft w:val="0"/>
          <w:marRight w:val="0"/>
          <w:marTop w:val="0"/>
          <w:marBottom w:val="0"/>
          <w:divBdr>
            <w:top w:val="none" w:sz="0" w:space="0" w:color="auto"/>
            <w:left w:val="none" w:sz="0" w:space="0" w:color="auto"/>
            <w:bottom w:val="none" w:sz="0" w:space="0" w:color="auto"/>
            <w:right w:val="none" w:sz="0" w:space="0" w:color="auto"/>
          </w:divBdr>
        </w:div>
        <w:div w:id="1061976702">
          <w:marLeft w:val="0"/>
          <w:marRight w:val="0"/>
          <w:marTop w:val="0"/>
          <w:marBottom w:val="0"/>
          <w:divBdr>
            <w:top w:val="none" w:sz="0" w:space="0" w:color="auto"/>
            <w:left w:val="none" w:sz="0" w:space="0" w:color="auto"/>
            <w:bottom w:val="none" w:sz="0" w:space="0" w:color="auto"/>
            <w:right w:val="none" w:sz="0" w:space="0" w:color="auto"/>
          </w:divBdr>
        </w:div>
        <w:div w:id="1142847153">
          <w:marLeft w:val="0"/>
          <w:marRight w:val="0"/>
          <w:marTop w:val="0"/>
          <w:marBottom w:val="0"/>
          <w:divBdr>
            <w:top w:val="none" w:sz="0" w:space="0" w:color="auto"/>
            <w:left w:val="none" w:sz="0" w:space="0" w:color="auto"/>
            <w:bottom w:val="none" w:sz="0" w:space="0" w:color="auto"/>
            <w:right w:val="none" w:sz="0" w:space="0" w:color="auto"/>
          </w:divBdr>
        </w:div>
        <w:div w:id="1365786169">
          <w:marLeft w:val="0"/>
          <w:marRight w:val="0"/>
          <w:marTop w:val="0"/>
          <w:marBottom w:val="0"/>
          <w:divBdr>
            <w:top w:val="none" w:sz="0" w:space="0" w:color="auto"/>
            <w:left w:val="none" w:sz="0" w:space="0" w:color="auto"/>
            <w:bottom w:val="none" w:sz="0" w:space="0" w:color="auto"/>
            <w:right w:val="none" w:sz="0" w:space="0" w:color="auto"/>
          </w:divBdr>
        </w:div>
        <w:div w:id="1617984506">
          <w:marLeft w:val="0"/>
          <w:marRight w:val="0"/>
          <w:marTop w:val="0"/>
          <w:marBottom w:val="0"/>
          <w:divBdr>
            <w:top w:val="none" w:sz="0" w:space="0" w:color="auto"/>
            <w:left w:val="none" w:sz="0" w:space="0" w:color="auto"/>
            <w:bottom w:val="none" w:sz="0" w:space="0" w:color="auto"/>
            <w:right w:val="none" w:sz="0" w:space="0" w:color="auto"/>
          </w:divBdr>
        </w:div>
        <w:div w:id="1701936956">
          <w:marLeft w:val="0"/>
          <w:marRight w:val="0"/>
          <w:marTop w:val="0"/>
          <w:marBottom w:val="0"/>
          <w:divBdr>
            <w:top w:val="none" w:sz="0" w:space="0" w:color="auto"/>
            <w:left w:val="none" w:sz="0" w:space="0" w:color="auto"/>
            <w:bottom w:val="none" w:sz="0" w:space="0" w:color="auto"/>
            <w:right w:val="none" w:sz="0" w:space="0" w:color="auto"/>
          </w:divBdr>
        </w:div>
        <w:div w:id="1734619293">
          <w:marLeft w:val="0"/>
          <w:marRight w:val="0"/>
          <w:marTop w:val="0"/>
          <w:marBottom w:val="0"/>
          <w:divBdr>
            <w:top w:val="none" w:sz="0" w:space="0" w:color="auto"/>
            <w:left w:val="none" w:sz="0" w:space="0" w:color="auto"/>
            <w:bottom w:val="none" w:sz="0" w:space="0" w:color="auto"/>
            <w:right w:val="none" w:sz="0" w:space="0" w:color="auto"/>
          </w:divBdr>
        </w:div>
      </w:divsChild>
    </w:div>
    <w:div w:id="1706757457">
      <w:bodyDiv w:val="1"/>
      <w:marLeft w:val="0"/>
      <w:marRight w:val="0"/>
      <w:marTop w:val="0"/>
      <w:marBottom w:val="0"/>
      <w:divBdr>
        <w:top w:val="none" w:sz="0" w:space="0" w:color="auto"/>
        <w:left w:val="none" w:sz="0" w:space="0" w:color="auto"/>
        <w:bottom w:val="none" w:sz="0" w:space="0" w:color="auto"/>
        <w:right w:val="none" w:sz="0" w:space="0" w:color="auto"/>
      </w:divBdr>
      <w:divsChild>
        <w:div w:id="3023700">
          <w:marLeft w:val="0"/>
          <w:marRight w:val="0"/>
          <w:marTop w:val="0"/>
          <w:marBottom w:val="0"/>
          <w:divBdr>
            <w:top w:val="none" w:sz="0" w:space="0" w:color="auto"/>
            <w:left w:val="none" w:sz="0" w:space="0" w:color="auto"/>
            <w:bottom w:val="none" w:sz="0" w:space="0" w:color="auto"/>
            <w:right w:val="none" w:sz="0" w:space="0" w:color="auto"/>
          </w:divBdr>
        </w:div>
        <w:div w:id="6057266">
          <w:marLeft w:val="0"/>
          <w:marRight w:val="0"/>
          <w:marTop w:val="0"/>
          <w:marBottom w:val="0"/>
          <w:divBdr>
            <w:top w:val="none" w:sz="0" w:space="0" w:color="auto"/>
            <w:left w:val="none" w:sz="0" w:space="0" w:color="auto"/>
            <w:bottom w:val="none" w:sz="0" w:space="0" w:color="auto"/>
            <w:right w:val="none" w:sz="0" w:space="0" w:color="auto"/>
          </w:divBdr>
        </w:div>
        <w:div w:id="9180889">
          <w:marLeft w:val="0"/>
          <w:marRight w:val="0"/>
          <w:marTop w:val="0"/>
          <w:marBottom w:val="0"/>
          <w:divBdr>
            <w:top w:val="none" w:sz="0" w:space="0" w:color="auto"/>
            <w:left w:val="none" w:sz="0" w:space="0" w:color="auto"/>
            <w:bottom w:val="none" w:sz="0" w:space="0" w:color="auto"/>
            <w:right w:val="none" w:sz="0" w:space="0" w:color="auto"/>
          </w:divBdr>
        </w:div>
        <w:div w:id="78602228">
          <w:marLeft w:val="0"/>
          <w:marRight w:val="0"/>
          <w:marTop w:val="0"/>
          <w:marBottom w:val="0"/>
          <w:divBdr>
            <w:top w:val="none" w:sz="0" w:space="0" w:color="auto"/>
            <w:left w:val="none" w:sz="0" w:space="0" w:color="auto"/>
            <w:bottom w:val="none" w:sz="0" w:space="0" w:color="auto"/>
            <w:right w:val="none" w:sz="0" w:space="0" w:color="auto"/>
          </w:divBdr>
        </w:div>
        <w:div w:id="88239495">
          <w:marLeft w:val="0"/>
          <w:marRight w:val="0"/>
          <w:marTop w:val="0"/>
          <w:marBottom w:val="0"/>
          <w:divBdr>
            <w:top w:val="none" w:sz="0" w:space="0" w:color="auto"/>
            <w:left w:val="none" w:sz="0" w:space="0" w:color="auto"/>
            <w:bottom w:val="none" w:sz="0" w:space="0" w:color="auto"/>
            <w:right w:val="none" w:sz="0" w:space="0" w:color="auto"/>
          </w:divBdr>
        </w:div>
        <w:div w:id="108667039">
          <w:marLeft w:val="0"/>
          <w:marRight w:val="0"/>
          <w:marTop w:val="0"/>
          <w:marBottom w:val="0"/>
          <w:divBdr>
            <w:top w:val="none" w:sz="0" w:space="0" w:color="auto"/>
            <w:left w:val="none" w:sz="0" w:space="0" w:color="auto"/>
            <w:bottom w:val="none" w:sz="0" w:space="0" w:color="auto"/>
            <w:right w:val="none" w:sz="0" w:space="0" w:color="auto"/>
          </w:divBdr>
        </w:div>
        <w:div w:id="132916085">
          <w:marLeft w:val="0"/>
          <w:marRight w:val="0"/>
          <w:marTop w:val="0"/>
          <w:marBottom w:val="0"/>
          <w:divBdr>
            <w:top w:val="none" w:sz="0" w:space="0" w:color="auto"/>
            <w:left w:val="none" w:sz="0" w:space="0" w:color="auto"/>
            <w:bottom w:val="none" w:sz="0" w:space="0" w:color="auto"/>
            <w:right w:val="none" w:sz="0" w:space="0" w:color="auto"/>
          </w:divBdr>
        </w:div>
        <w:div w:id="140537682">
          <w:marLeft w:val="0"/>
          <w:marRight w:val="0"/>
          <w:marTop w:val="0"/>
          <w:marBottom w:val="0"/>
          <w:divBdr>
            <w:top w:val="none" w:sz="0" w:space="0" w:color="auto"/>
            <w:left w:val="none" w:sz="0" w:space="0" w:color="auto"/>
            <w:bottom w:val="none" w:sz="0" w:space="0" w:color="auto"/>
            <w:right w:val="none" w:sz="0" w:space="0" w:color="auto"/>
          </w:divBdr>
        </w:div>
        <w:div w:id="153423145">
          <w:marLeft w:val="0"/>
          <w:marRight w:val="0"/>
          <w:marTop w:val="0"/>
          <w:marBottom w:val="0"/>
          <w:divBdr>
            <w:top w:val="none" w:sz="0" w:space="0" w:color="auto"/>
            <w:left w:val="none" w:sz="0" w:space="0" w:color="auto"/>
            <w:bottom w:val="none" w:sz="0" w:space="0" w:color="auto"/>
            <w:right w:val="none" w:sz="0" w:space="0" w:color="auto"/>
          </w:divBdr>
        </w:div>
        <w:div w:id="159664833">
          <w:marLeft w:val="0"/>
          <w:marRight w:val="0"/>
          <w:marTop w:val="0"/>
          <w:marBottom w:val="0"/>
          <w:divBdr>
            <w:top w:val="none" w:sz="0" w:space="0" w:color="auto"/>
            <w:left w:val="none" w:sz="0" w:space="0" w:color="auto"/>
            <w:bottom w:val="none" w:sz="0" w:space="0" w:color="auto"/>
            <w:right w:val="none" w:sz="0" w:space="0" w:color="auto"/>
          </w:divBdr>
        </w:div>
        <w:div w:id="163589823">
          <w:marLeft w:val="0"/>
          <w:marRight w:val="0"/>
          <w:marTop w:val="0"/>
          <w:marBottom w:val="0"/>
          <w:divBdr>
            <w:top w:val="none" w:sz="0" w:space="0" w:color="auto"/>
            <w:left w:val="none" w:sz="0" w:space="0" w:color="auto"/>
            <w:bottom w:val="none" w:sz="0" w:space="0" w:color="auto"/>
            <w:right w:val="none" w:sz="0" w:space="0" w:color="auto"/>
          </w:divBdr>
        </w:div>
        <w:div w:id="230971695">
          <w:marLeft w:val="0"/>
          <w:marRight w:val="0"/>
          <w:marTop w:val="0"/>
          <w:marBottom w:val="0"/>
          <w:divBdr>
            <w:top w:val="none" w:sz="0" w:space="0" w:color="auto"/>
            <w:left w:val="none" w:sz="0" w:space="0" w:color="auto"/>
            <w:bottom w:val="none" w:sz="0" w:space="0" w:color="auto"/>
            <w:right w:val="none" w:sz="0" w:space="0" w:color="auto"/>
          </w:divBdr>
        </w:div>
        <w:div w:id="235481240">
          <w:marLeft w:val="0"/>
          <w:marRight w:val="0"/>
          <w:marTop w:val="0"/>
          <w:marBottom w:val="0"/>
          <w:divBdr>
            <w:top w:val="none" w:sz="0" w:space="0" w:color="auto"/>
            <w:left w:val="none" w:sz="0" w:space="0" w:color="auto"/>
            <w:bottom w:val="none" w:sz="0" w:space="0" w:color="auto"/>
            <w:right w:val="none" w:sz="0" w:space="0" w:color="auto"/>
          </w:divBdr>
        </w:div>
        <w:div w:id="246354690">
          <w:marLeft w:val="0"/>
          <w:marRight w:val="0"/>
          <w:marTop w:val="0"/>
          <w:marBottom w:val="0"/>
          <w:divBdr>
            <w:top w:val="none" w:sz="0" w:space="0" w:color="auto"/>
            <w:left w:val="none" w:sz="0" w:space="0" w:color="auto"/>
            <w:bottom w:val="none" w:sz="0" w:space="0" w:color="auto"/>
            <w:right w:val="none" w:sz="0" w:space="0" w:color="auto"/>
          </w:divBdr>
        </w:div>
        <w:div w:id="260381081">
          <w:marLeft w:val="0"/>
          <w:marRight w:val="0"/>
          <w:marTop w:val="0"/>
          <w:marBottom w:val="0"/>
          <w:divBdr>
            <w:top w:val="none" w:sz="0" w:space="0" w:color="auto"/>
            <w:left w:val="none" w:sz="0" w:space="0" w:color="auto"/>
            <w:bottom w:val="none" w:sz="0" w:space="0" w:color="auto"/>
            <w:right w:val="none" w:sz="0" w:space="0" w:color="auto"/>
          </w:divBdr>
        </w:div>
        <w:div w:id="266430182">
          <w:marLeft w:val="0"/>
          <w:marRight w:val="0"/>
          <w:marTop w:val="0"/>
          <w:marBottom w:val="0"/>
          <w:divBdr>
            <w:top w:val="none" w:sz="0" w:space="0" w:color="auto"/>
            <w:left w:val="none" w:sz="0" w:space="0" w:color="auto"/>
            <w:bottom w:val="none" w:sz="0" w:space="0" w:color="auto"/>
            <w:right w:val="none" w:sz="0" w:space="0" w:color="auto"/>
          </w:divBdr>
        </w:div>
        <w:div w:id="281545225">
          <w:marLeft w:val="0"/>
          <w:marRight w:val="0"/>
          <w:marTop w:val="0"/>
          <w:marBottom w:val="0"/>
          <w:divBdr>
            <w:top w:val="none" w:sz="0" w:space="0" w:color="auto"/>
            <w:left w:val="none" w:sz="0" w:space="0" w:color="auto"/>
            <w:bottom w:val="none" w:sz="0" w:space="0" w:color="auto"/>
            <w:right w:val="none" w:sz="0" w:space="0" w:color="auto"/>
          </w:divBdr>
        </w:div>
        <w:div w:id="296223667">
          <w:marLeft w:val="0"/>
          <w:marRight w:val="0"/>
          <w:marTop w:val="0"/>
          <w:marBottom w:val="0"/>
          <w:divBdr>
            <w:top w:val="none" w:sz="0" w:space="0" w:color="auto"/>
            <w:left w:val="none" w:sz="0" w:space="0" w:color="auto"/>
            <w:bottom w:val="none" w:sz="0" w:space="0" w:color="auto"/>
            <w:right w:val="none" w:sz="0" w:space="0" w:color="auto"/>
          </w:divBdr>
        </w:div>
        <w:div w:id="315840777">
          <w:marLeft w:val="0"/>
          <w:marRight w:val="0"/>
          <w:marTop w:val="0"/>
          <w:marBottom w:val="0"/>
          <w:divBdr>
            <w:top w:val="none" w:sz="0" w:space="0" w:color="auto"/>
            <w:left w:val="none" w:sz="0" w:space="0" w:color="auto"/>
            <w:bottom w:val="none" w:sz="0" w:space="0" w:color="auto"/>
            <w:right w:val="none" w:sz="0" w:space="0" w:color="auto"/>
          </w:divBdr>
        </w:div>
        <w:div w:id="403652325">
          <w:marLeft w:val="0"/>
          <w:marRight w:val="0"/>
          <w:marTop w:val="0"/>
          <w:marBottom w:val="0"/>
          <w:divBdr>
            <w:top w:val="none" w:sz="0" w:space="0" w:color="auto"/>
            <w:left w:val="none" w:sz="0" w:space="0" w:color="auto"/>
            <w:bottom w:val="none" w:sz="0" w:space="0" w:color="auto"/>
            <w:right w:val="none" w:sz="0" w:space="0" w:color="auto"/>
          </w:divBdr>
        </w:div>
        <w:div w:id="417406768">
          <w:marLeft w:val="0"/>
          <w:marRight w:val="0"/>
          <w:marTop w:val="0"/>
          <w:marBottom w:val="0"/>
          <w:divBdr>
            <w:top w:val="none" w:sz="0" w:space="0" w:color="auto"/>
            <w:left w:val="none" w:sz="0" w:space="0" w:color="auto"/>
            <w:bottom w:val="none" w:sz="0" w:space="0" w:color="auto"/>
            <w:right w:val="none" w:sz="0" w:space="0" w:color="auto"/>
          </w:divBdr>
        </w:div>
        <w:div w:id="421991558">
          <w:marLeft w:val="0"/>
          <w:marRight w:val="0"/>
          <w:marTop w:val="0"/>
          <w:marBottom w:val="0"/>
          <w:divBdr>
            <w:top w:val="none" w:sz="0" w:space="0" w:color="auto"/>
            <w:left w:val="none" w:sz="0" w:space="0" w:color="auto"/>
            <w:bottom w:val="none" w:sz="0" w:space="0" w:color="auto"/>
            <w:right w:val="none" w:sz="0" w:space="0" w:color="auto"/>
          </w:divBdr>
        </w:div>
        <w:div w:id="431244036">
          <w:marLeft w:val="0"/>
          <w:marRight w:val="0"/>
          <w:marTop w:val="0"/>
          <w:marBottom w:val="0"/>
          <w:divBdr>
            <w:top w:val="none" w:sz="0" w:space="0" w:color="auto"/>
            <w:left w:val="none" w:sz="0" w:space="0" w:color="auto"/>
            <w:bottom w:val="none" w:sz="0" w:space="0" w:color="auto"/>
            <w:right w:val="none" w:sz="0" w:space="0" w:color="auto"/>
          </w:divBdr>
        </w:div>
        <w:div w:id="434903325">
          <w:marLeft w:val="0"/>
          <w:marRight w:val="0"/>
          <w:marTop w:val="0"/>
          <w:marBottom w:val="0"/>
          <w:divBdr>
            <w:top w:val="none" w:sz="0" w:space="0" w:color="auto"/>
            <w:left w:val="none" w:sz="0" w:space="0" w:color="auto"/>
            <w:bottom w:val="none" w:sz="0" w:space="0" w:color="auto"/>
            <w:right w:val="none" w:sz="0" w:space="0" w:color="auto"/>
          </w:divBdr>
        </w:div>
        <w:div w:id="457575216">
          <w:marLeft w:val="0"/>
          <w:marRight w:val="0"/>
          <w:marTop w:val="0"/>
          <w:marBottom w:val="0"/>
          <w:divBdr>
            <w:top w:val="none" w:sz="0" w:space="0" w:color="auto"/>
            <w:left w:val="none" w:sz="0" w:space="0" w:color="auto"/>
            <w:bottom w:val="none" w:sz="0" w:space="0" w:color="auto"/>
            <w:right w:val="none" w:sz="0" w:space="0" w:color="auto"/>
          </w:divBdr>
        </w:div>
        <w:div w:id="570194646">
          <w:marLeft w:val="0"/>
          <w:marRight w:val="0"/>
          <w:marTop w:val="0"/>
          <w:marBottom w:val="0"/>
          <w:divBdr>
            <w:top w:val="none" w:sz="0" w:space="0" w:color="auto"/>
            <w:left w:val="none" w:sz="0" w:space="0" w:color="auto"/>
            <w:bottom w:val="none" w:sz="0" w:space="0" w:color="auto"/>
            <w:right w:val="none" w:sz="0" w:space="0" w:color="auto"/>
          </w:divBdr>
        </w:div>
        <w:div w:id="592130110">
          <w:marLeft w:val="0"/>
          <w:marRight w:val="0"/>
          <w:marTop w:val="0"/>
          <w:marBottom w:val="0"/>
          <w:divBdr>
            <w:top w:val="none" w:sz="0" w:space="0" w:color="auto"/>
            <w:left w:val="none" w:sz="0" w:space="0" w:color="auto"/>
            <w:bottom w:val="none" w:sz="0" w:space="0" w:color="auto"/>
            <w:right w:val="none" w:sz="0" w:space="0" w:color="auto"/>
          </w:divBdr>
        </w:div>
        <w:div w:id="595792186">
          <w:marLeft w:val="0"/>
          <w:marRight w:val="0"/>
          <w:marTop w:val="0"/>
          <w:marBottom w:val="0"/>
          <w:divBdr>
            <w:top w:val="none" w:sz="0" w:space="0" w:color="auto"/>
            <w:left w:val="none" w:sz="0" w:space="0" w:color="auto"/>
            <w:bottom w:val="none" w:sz="0" w:space="0" w:color="auto"/>
            <w:right w:val="none" w:sz="0" w:space="0" w:color="auto"/>
          </w:divBdr>
        </w:div>
        <w:div w:id="612633224">
          <w:marLeft w:val="0"/>
          <w:marRight w:val="0"/>
          <w:marTop w:val="0"/>
          <w:marBottom w:val="0"/>
          <w:divBdr>
            <w:top w:val="none" w:sz="0" w:space="0" w:color="auto"/>
            <w:left w:val="none" w:sz="0" w:space="0" w:color="auto"/>
            <w:bottom w:val="none" w:sz="0" w:space="0" w:color="auto"/>
            <w:right w:val="none" w:sz="0" w:space="0" w:color="auto"/>
          </w:divBdr>
        </w:div>
        <w:div w:id="679043095">
          <w:marLeft w:val="0"/>
          <w:marRight w:val="0"/>
          <w:marTop w:val="0"/>
          <w:marBottom w:val="0"/>
          <w:divBdr>
            <w:top w:val="none" w:sz="0" w:space="0" w:color="auto"/>
            <w:left w:val="none" w:sz="0" w:space="0" w:color="auto"/>
            <w:bottom w:val="none" w:sz="0" w:space="0" w:color="auto"/>
            <w:right w:val="none" w:sz="0" w:space="0" w:color="auto"/>
          </w:divBdr>
        </w:div>
        <w:div w:id="708728541">
          <w:marLeft w:val="0"/>
          <w:marRight w:val="0"/>
          <w:marTop w:val="0"/>
          <w:marBottom w:val="0"/>
          <w:divBdr>
            <w:top w:val="none" w:sz="0" w:space="0" w:color="auto"/>
            <w:left w:val="none" w:sz="0" w:space="0" w:color="auto"/>
            <w:bottom w:val="none" w:sz="0" w:space="0" w:color="auto"/>
            <w:right w:val="none" w:sz="0" w:space="0" w:color="auto"/>
          </w:divBdr>
        </w:div>
        <w:div w:id="732316869">
          <w:marLeft w:val="0"/>
          <w:marRight w:val="0"/>
          <w:marTop w:val="0"/>
          <w:marBottom w:val="0"/>
          <w:divBdr>
            <w:top w:val="none" w:sz="0" w:space="0" w:color="auto"/>
            <w:left w:val="none" w:sz="0" w:space="0" w:color="auto"/>
            <w:bottom w:val="none" w:sz="0" w:space="0" w:color="auto"/>
            <w:right w:val="none" w:sz="0" w:space="0" w:color="auto"/>
          </w:divBdr>
        </w:div>
        <w:div w:id="831793478">
          <w:marLeft w:val="0"/>
          <w:marRight w:val="0"/>
          <w:marTop w:val="0"/>
          <w:marBottom w:val="0"/>
          <w:divBdr>
            <w:top w:val="none" w:sz="0" w:space="0" w:color="auto"/>
            <w:left w:val="none" w:sz="0" w:space="0" w:color="auto"/>
            <w:bottom w:val="none" w:sz="0" w:space="0" w:color="auto"/>
            <w:right w:val="none" w:sz="0" w:space="0" w:color="auto"/>
          </w:divBdr>
        </w:div>
        <w:div w:id="856499802">
          <w:marLeft w:val="0"/>
          <w:marRight w:val="0"/>
          <w:marTop w:val="0"/>
          <w:marBottom w:val="0"/>
          <w:divBdr>
            <w:top w:val="none" w:sz="0" w:space="0" w:color="auto"/>
            <w:left w:val="none" w:sz="0" w:space="0" w:color="auto"/>
            <w:bottom w:val="none" w:sz="0" w:space="0" w:color="auto"/>
            <w:right w:val="none" w:sz="0" w:space="0" w:color="auto"/>
          </w:divBdr>
        </w:div>
        <w:div w:id="904880190">
          <w:marLeft w:val="0"/>
          <w:marRight w:val="0"/>
          <w:marTop w:val="0"/>
          <w:marBottom w:val="0"/>
          <w:divBdr>
            <w:top w:val="none" w:sz="0" w:space="0" w:color="auto"/>
            <w:left w:val="none" w:sz="0" w:space="0" w:color="auto"/>
            <w:bottom w:val="none" w:sz="0" w:space="0" w:color="auto"/>
            <w:right w:val="none" w:sz="0" w:space="0" w:color="auto"/>
          </w:divBdr>
        </w:div>
        <w:div w:id="911936082">
          <w:marLeft w:val="0"/>
          <w:marRight w:val="0"/>
          <w:marTop w:val="0"/>
          <w:marBottom w:val="0"/>
          <w:divBdr>
            <w:top w:val="none" w:sz="0" w:space="0" w:color="auto"/>
            <w:left w:val="none" w:sz="0" w:space="0" w:color="auto"/>
            <w:bottom w:val="none" w:sz="0" w:space="0" w:color="auto"/>
            <w:right w:val="none" w:sz="0" w:space="0" w:color="auto"/>
          </w:divBdr>
        </w:div>
        <w:div w:id="917598289">
          <w:marLeft w:val="0"/>
          <w:marRight w:val="0"/>
          <w:marTop w:val="0"/>
          <w:marBottom w:val="0"/>
          <w:divBdr>
            <w:top w:val="none" w:sz="0" w:space="0" w:color="auto"/>
            <w:left w:val="none" w:sz="0" w:space="0" w:color="auto"/>
            <w:bottom w:val="none" w:sz="0" w:space="0" w:color="auto"/>
            <w:right w:val="none" w:sz="0" w:space="0" w:color="auto"/>
          </w:divBdr>
        </w:div>
        <w:div w:id="926426098">
          <w:marLeft w:val="0"/>
          <w:marRight w:val="0"/>
          <w:marTop w:val="0"/>
          <w:marBottom w:val="0"/>
          <w:divBdr>
            <w:top w:val="none" w:sz="0" w:space="0" w:color="auto"/>
            <w:left w:val="none" w:sz="0" w:space="0" w:color="auto"/>
            <w:bottom w:val="none" w:sz="0" w:space="0" w:color="auto"/>
            <w:right w:val="none" w:sz="0" w:space="0" w:color="auto"/>
          </w:divBdr>
        </w:div>
        <w:div w:id="941380361">
          <w:marLeft w:val="0"/>
          <w:marRight w:val="0"/>
          <w:marTop w:val="0"/>
          <w:marBottom w:val="0"/>
          <w:divBdr>
            <w:top w:val="none" w:sz="0" w:space="0" w:color="auto"/>
            <w:left w:val="none" w:sz="0" w:space="0" w:color="auto"/>
            <w:bottom w:val="none" w:sz="0" w:space="0" w:color="auto"/>
            <w:right w:val="none" w:sz="0" w:space="0" w:color="auto"/>
          </w:divBdr>
        </w:div>
        <w:div w:id="950893272">
          <w:marLeft w:val="0"/>
          <w:marRight w:val="0"/>
          <w:marTop w:val="0"/>
          <w:marBottom w:val="0"/>
          <w:divBdr>
            <w:top w:val="none" w:sz="0" w:space="0" w:color="auto"/>
            <w:left w:val="none" w:sz="0" w:space="0" w:color="auto"/>
            <w:bottom w:val="none" w:sz="0" w:space="0" w:color="auto"/>
            <w:right w:val="none" w:sz="0" w:space="0" w:color="auto"/>
          </w:divBdr>
        </w:div>
        <w:div w:id="952246921">
          <w:marLeft w:val="0"/>
          <w:marRight w:val="0"/>
          <w:marTop w:val="0"/>
          <w:marBottom w:val="0"/>
          <w:divBdr>
            <w:top w:val="none" w:sz="0" w:space="0" w:color="auto"/>
            <w:left w:val="none" w:sz="0" w:space="0" w:color="auto"/>
            <w:bottom w:val="none" w:sz="0" w:space="0" w:color="auto"/>
            <w:right w:val="none" w:sz="0" w:space="0" w:color="auto"/>
          </w:divBdr>
        </w:div>
        <w:div w:id="972179075">
          <w:marLeft w:val="0"/>
          <w:marRight w:val="0"/>
          <w:marTop w:val="0"/>
          <w:marBottom w:val="0"/>
          <w:divBdr>
            <w:top w:val="none" w:sz="0" w:space="0" w:color="auto"/>
            <w:left w:val="none" w:sz="0" w:space="0" w:color="auto"/>
            <w:bottom w:val="none" w:sz="0" w:space="0" w:color="auto"/>
            <w:right w:val="none" w:sz="0" w:space="0" w:color="auto"/>
          </w:divBdr>
        </w:div>
        <w:div w:id="1021396120">
          <w:marLeft w:val="0"/>
          <w:marRight w:val="0"/>
          <w:marTop w:val="0"/>
          <w:marBottom w:val="0"/>
          <w:divBdr>
            <w:top w:val="none" w:sz="0" w:space="0" w:color="auto"/>
            <w:left w:val="none" w:sz="0" w:space="0" w:color="auto"/>
            <w:bottom w:val="none" w:sz="0" w:space="0" w:color="auto"/>
            <w:right w:val="none" w:sz="0" w:space="0" w:color="auto"/>
          </w:divBdr>
        </w:div>
        <w:div w:id="1044138432">
          <w:marLeft w:val="0"/>
          <w:marRight w:val="0"/>
          <w:marTop w:val="0"/>
          <w:marBottom w:val="0"/>
          <w:divBdr>
            <w:top w:val="none" w:sz="0" w:space="0" w:color="auto"/>
            <w:left w:val="none" w:sz="0" w:space="0" w:color="auto"/>
            <w:bottom w:val="none" w:sz="0" w:space="0" w:color="auto"/>
            <w:right w:val="none" w:sz="0" w:space="0" w:color="auto"/>
          </w:divBdr>
        </w:div>
        <w:div w:id="1047680151">
          <w:marLeft w:val="0"/>
          <w:marRight w:val="0"/>
          <w:marTop w:val="0"/>
          <w:marBottom w:val="0"/>
          <w:divBdr>
            <w:top w:val="none" w:sz="0" w:space="0" w:color="auto"/>
            <w:left w:val="none" w:sz="0" w:space="0" w:color="auto"/>
            <w:bottom w:val="none" w:sz="0" w:space="0" w:color="auto"/>
            <w:right w:val="none" w:sz="0" w:space="0" w:color="auto"/>
          </w:divBdr>
        </w:div>
        <w:div w:id="1054430934">
          <w:marLeft w:val="0"/>
          <w:marRight w:val="0"/>
          <w:marTop w:val="0"/>
          <w:marBottom w:val="0"/>
          <w:divBdr>
            <w:top w:val="none" w:sz="0" w:space="0" w:color="auto"/>
            <w:left w:val="none" w:sz="0" w:space="0" w:color="auto"/>
            <w:bottom w:val="none" w:sz="0" w:space="0" w:color="auto"/>
            <w:right w:val="none" w:sz="0" w:space="0" w:color="auto"/>
          </w:divBdr>
        </w:div>
        <w:div w:id="1058669537">
          <w:marLeft w:val="0"/>
          <w:marRight w:val="0"/>
          <w:marTop w:val="0"/>
          <w:marBottom w:val="0"/>
          <w:divBdr>
            <w:top w:val="none" w:sz="0" w:space="0" w:color="auto"/>
            <w:left w:val="none" w:sz="0" w:space="0" w:color="auto"/>
            <w:bottom w:val="none" w:sz="0" w:space="0" w:color="auto"/>
            <w:right w:val="none" w:sz="0" w:space="0" w:color="auto"/>
          </w:divBdr>
        </w:div>
        <w:div w:id="1123040729">
          <w:marLeft w:val="0"/>
          <w:marRight w:val="0"/>
          <w:marTop w:val="0"/>
          <w:marBottom w:val="0"/>
          <w:divBdr>
            <w:top w:val="none" w:sz="0" w:space="0" w:color="auto"/>
            <w:left w:val="none" w:sz="0" w:space="0" w:color="auto"/>
            <w:bottom w:val="none" w:sz="0" w:space="0" w:color="auto"/>
            <w:right w:val="none" w:sz="0" w:space="0" w:color="auto"/>
          </w:divBdr>
        </w:div>
        <w:div w:id="1135487429">
          <w:marLeft w:val="0"/>
          <w:marRight w:val="0"/>
          <w:marTop w:val="0"/>
          <w:marBottom w:val="0"/>
          <w:divBdr>
            <w:top w:val="none" w:sz="0" w:space="0" w:color="auto"/>
            <w:left w:val="none" w:sz="0" w:space="0" w:color="auto"/>
            <w:bottom w:val="none" w:sz="0" w:space="0" w:color="auto"/>
            <w:right w:val="none" w:sz="0" w:space="0" w:color="auto"/>
          </w:divBdr>
        </w:div>
        <w:div w:id="1139230683">
          <w:marLeft w:val="0"/>
          <w:marRight w:val="0"/>
          <w:marTop w:val="0"/>
          <w:marBottom w:val="0"/>
          <w:divBdr>
            <w:top w:val="none" w:sz="0" w:space="0" w:color="auto"/>
            <w:left w:val="none" w:sz="0" w:space="0" w:color="auto"/>
            <w:bottom w:val="none" w:sz="0" w:space="0" w:color="auto"/>
            <w:right w:val="none" w:sz="0" w:space="0" w:color="auto"/>
          </w:divBdr>
        </w:div>
        <w:div w:id="1157377138">
          <w:marLeft w:val="0"/>
          <w:marRight w:val="0"/>
          <w:marTop w:val="0"/>
          <w:marBottom w:val="0"/>
          <w:divBdr>
            <w:top w:val="none" w:sz="0" w:space="0" w:color="auto"/>
            <w:left w:val="none" w:sz="0" w:space="0" w:color="auto"/>
            <w:bottom w:val="none" w:sz="0" w:space="0" w:color="auto"/>
            <w:right w:val="none" w:sz="0" w:space="0" w:color="auto"/>
          </w:divBdr>
        </w:div>
        <w:div w:id="1174683814">
          <w:marLeft w:val="0"/>
          <w:marRight w:val="0"/>
          <w:marTop w:val="0"/>
          <w:marBottom w:val="0"/>
          <w:divBdr>
            <w:top w:val="none" w:sz="0" w:space="0" w:color="auto"/>
            <w:left w:val="none" w:sz="0" w:space="0" w:color="auto"/>
            <w:bottom w:val="none" w:sz="0" w:space="0" w:color="auto"/>
            <w:right w:val="none" w:sz="0" w:space="0" w:color="auto"/>
          </w:divBdr>
        </w:div>
        <w:div w:id="1177427755">
          <w:marLeft w:val="0"/>
          <w:marRight w:val="0"/>
          <w:marTop w:val="0"/>
          <w:marBottom w:val="0"/>
          <w:divBdr>
            <w:top w:val="none" w:sz="0" w:space="0" w:color="auto"/>
            <w:left w:val="none" w:sz="0" w:space="0" w:color="auto"/>
            <w:bottom w:val="none" w:sz="0" w:space="0" w:color="auto"/>
            <w:right w:val="none" w:sz="0" w:space="0" w:color="auto"/>
          </w:divBdr>
        </w:div>
        <w:div w:id="1185052752">
          <w:marLeft w:val="0"/>
          <w:marRight w:val="0"/>
          <w:marTop w:val="0"/>
          <w:marBottom w:val="0"/>
          <w:divBdr>
            <w:top w:val="none" w:sz="0" w:space="0" w:color="auto"/>
            <w:left w:val="none" w:sz="0" w:space="0" w:color="auto"/>
            <w:bottom w:val="none" w:sz="0" w:space="0" w:color="auto"/>
            <w:right w:val="none" w:sz="0" w:space="0" w:color="auto"/>
          </w:divBdr>
        </w:div>
        <w:div w:id="1208835201">
          <w:marLeft w:val="0"/>
          <w:marRight w:val="0"/>
          <w:marTop w:val="0"/>
          <w:marBottom w:val="0"/>
          <w:divBdr>
            <w:top w:val="none" w:sz="0" w:space="0" w:color="auto"/>
            <w:left w:val="none" w:sz="0" w:space="0" w:color="auto"/>
            <w:bottom w:val="none" w:sz="0" w:space="0" w:color="auto"/>
            <w:right w:val="none" w:sz="0" w:space="0" w:color="auto"/>
          </w:divBdr>
        </w:div>
        <w:div w:id="1258170727">
          <w:marLeft w:val="0"/>
          <w:marRight w:val="0"/>
          <w:marTop w:val="0"/>
          <w:marBottom w:val="0"/>
          <w:divBdr>
            <w:top w:val="none" w:sz="0" w:space="0" w:color="auto"/>
            <w:left w:val="none" w:sz="0" w:space="0" w:color="auto"/>
            <w:bottom w:val="none" w:sz="0" w:space="0" w:color="auto"/>
            <w:right w:val="none" w:sz="0" w:space="0" w:color="auto"/>
          </w:divBdr>
        </w:div>
        <w:div w:id="1262878984">
          <w:marLeft w:val="0"/>
          <w:marRight w:val="0"/>
          <w:marTop w:val="0"/>
          <w:marBottom w:val="0"/>
          <w:divBdr>
            <w:top w:val="none" w:sz="0" w:space="0" w:color="auto"/>
            <w:left w:val="none" w:sz="0" w:space="0" w:color="auto"/>
            <w:bottom w:val="none" w:sz="0" w:space="0" w:color="auto"/>
            <w:right w:val="none" w:sz="0" w:space="0" w:color="auto"/>
          </w:divBdr>
        </w:div>
        <w:div w:id="1298951579">
          <w:marLeft w:val="0"/>
          <w:marRight w:val="0"/>
          <w:marTop w:val="0"/>
          <w:marBottom w:val="0"/>
          <w:divBdr>
            <w:top w:val="none" w:sz="0" w:space="0" w:color="auto"/>
            <w:left w:val="none" w:sz="0" w:space="0" w:color="auto"/>
            <w:bottom w:val="none" w:sz="0" w:space="0" w:color="auto"/>
            <w:right w:val="none" w:sz="0" w:space="0" w:color="auto"/>
          </w:divBdr>
        </w:div>
        <w:div w:id="1310206636">
          <w:marLeft w:val="0"/>
          <w:marRight w:val="0"/>
          <w:marTop w:val="0"/>
          <w:marBottom w:val="0"/>
          <w:divBdr>
            <w:top w:val="none" w:sz="0" w:space="0" w:color="auto"/>
            <w:left w:val="none" w:sz="0" w:space="0" w:color="auto"/>
            <w:bottom w:val="none" w:sz="0" w:space="0" w:color="auto"/>
            <w:right w:val="none" w:sz="0" w:space="0" w:color="auto"/>
          </w:divBdr>
        </w:div>
        <w:div w:id="1336767642">
          <w:marLeft w:val="0"/>
          <w:marRight w:val="0"/>
          <w:marTop w:val="0"/>
          <w:marBottom w:val="0"/>
          <w:divBdr>
            <w:top w:val="none" w:sz="0" w:space="0" w:color="auto"/>
            <w:left w:val="none" w:sz="0" w:space="0" w:color="auto"/>
            <w:bottom w:val="none" w:sz="0" w:space="0" w:color="auto"/>
            <w:right w:val="none" w:sz="0" w:space="0" w:color="auto"/>
          </w:divBdr>
        </w:div>
        <w:div w:id="1338386360">
          <w:marLeft w:val="0"/>
          <w:marRight w:val="0"/>
          <w:marTop w:val="0"/>
          <w:marBottom w:val="0"/>
          <w:divBdr>
            <w:top w:val="none" w:sz="0" w:space="0" w:color="auto"/>
            <w:left w:val="none" w:sz="0" w:space="0" w:color="auto"/>
            <w:bottom w:val="none" w:sz="0" w:space="0" w:color="auto"/>
            <w:right w:val="none" w:sz="0" w:space="0" w:color="auto"/>
          </w:divBdr>
        </w:div>
        <w:div w:id="1342388605">
          <w:marLeft w:val="0"/>
          <w:marRight w:val="0"/>
          <w:marTop w:val="0"/>
          <w:marBottom w:val="0"/>
          <w:divBdr>
            <w:top w:val="none" w:sz="0" w:space="0" w:color="auto"/>
            <w:left w:val="none" w:sz="0" w:space="0" w:color="auto"/>
            <w:bottom w:val="none" w:sz="0" w:space="0" w:color="auto"/>
            <w:right w:val="none" w:sz="0" w:space="0" w:color="auto"/>
          </w:divBdr>
        </w:div>
        <w:div w:id="1354963892">
          <w:marLeft w:val="0"/>
          <w:marRight w:val="0"/>
          <w:marTop w:val="0"/>
          <w:marBottom w:val="0"/>
          <w:divBdr>
            <w:top w:val="none" w:sz="0" w:space="0" w:color="auto"/>
            <w:left w:val="none" w:sz="0" w:space="0" w:color="auto"/>
            <w:bottom w:val="none" w:sz="0" w:space="0" w:color="auto"/>
            <w:right w:val="none" w:sz="0" w:space="0" w:color="auto"/>
          </w:divBdr>
        </w:div>
        <w:div w:id="1355837263">
          <w:marLeft w:val="0"/>
          <w:marRight w:val="0"/>
          <w:marTop w:val="0"/>
          <w:marBottom w:val="0"/>
          <w:divBdr>
            <w:top w:val="none" w:sz="0" w:space="0" w:color="auto"/>
            <w:left w:val="none" w:sz="0" w:space="0" w:color="auto"/>
            <w:bottom w:val="none" w:sz="0" w:space="0" w:color="auto"/>
            <w:right w:val="none" w:sz="0" w:space="0" w:color="auto"/>
          </w:divBdr>
        </w:div>
        <w:div w:id="1362512887">
          <w:marLeft w:val="0"/>
          <w:marRight w:val="0"/>
          <w:marTop w:val="0"/>
          <w:marBottom w:val="0"/>
          <w:divBdr>
            <w:top w:val="none" w:sz="0" w:space="0" w:color="auto"/>
            <w:left w:val="none" w:sz="0" w:space="0" w:color="auto"/>
            <w:bottom w:val="none" w:sz="0" w:space="0" w:color="auto"/>
            <w:right w:val="none" w:sz="0" w:space="0" w:color="auto"/>
          </w:divBdr>
        </w:div>
        <w:div w:id="1363705251">
          <w:marLeft w:val="0"/>
          <w:marRight w:val="0"/>
          <w:marTop w:val="0"/>
          <w:marBottom w:val="0"/>
          <w:divBdr>
            <w:top w:val="none" w:sz="0" w:space="0" w:color="auto"/>
            <w:left w:val="none" w:sz="0" w:space="0" w:color="auto"/>
            <w:bottom w:val="none" w:sz="0" w:space="0" w:color="auto"/>
            <w:right w:val="none" w:sz="0" w:space="0" w:color="auto"/>
          </w:divBdr>
        </w:div>
        <w:div w:id="1365204933">
          <w:marLeft w:val="0"/>
          <w:marRight w:val="0"/>
          <w:marTop w:val="0"/>
          <w:marBottom w:val="0"/>
          <w:divBdr>
            <w:top w:val="none" w:sz="0" w:space="0" w:color="auto"/>
            <w:left w:val="none" w:sz="0" w:space="0" w:color="auto"/>
            <w:bottom w:val="none" w:sz="0" w:space="0" w:color="auto"/>
            <w:right w:val="none" w:sz="0" w:space="0" w:color="auto"/>
          </w:divBdr>
        </w:div>
        <w:div w:id="1389260246">
          <w:marLeft w:val="0"/>
          <w:marRight w:val="0"/>
          <w:marTop w:val="0"/>
          <w:marBottom w:val="0"/>
          <w:divBdr>
            <w:top w:val="none" w:sz="0" w:space="0" w:color="auto"/>
            <w:left w:val="none" w:sz="0" w:space="0" w:color="auto"/>
            <w:bottom w:val="none" w:sz="0" w:space="0" w:color="auto"/>
            <w:right w:val="none" w:sz="0" w:space="0" w:color="auto"/>
          </w:divBdr>
        </w:div>
        <w:div w:id="1402944242">
          <w:marLeft w:val="0"/>
          <w:marRight w:val="0"/>
          <w:marTop w:val="0"/>
          <w:marBottom w:val="0"/>
          <w:divBdr>
            <w:top w:val="none" w:sz="0" w:space="0" w:color="auto"/>
            <w:left w:val="none" w:sz="0" w:space="0" w:color="auto"/>
            <w:bottom w:val="none" w:sz="0" w:space="0" w:color="auto"/>
            <w:right w:val="none" w:sz="0" w:space="0" w:color="auto"/>
          </w:divBdr>
        </w:div>
        <w:div w:id="1446346484">
          <w:marLeft w:val="0"/>
          <w:marRight w:val="0"/>
          <w:marTop w:val="0"/>
          <w:marBottom w:val="0"/>
          <w:divBdr>
            <w:top w:val="none" w:sz="0" w:space="0" w:color="auto"/>
            <w:left w:val="none" w:sz="0" w:space="0" w:color="auto"/>
            <w:bottom w:val="none" w:sz="0" w:space="0" w:color="auto"/>
            <w:right w:val="none" w:sz="0" w:space="0" w:color="auto"/>
          </w:divBdr>
        </w:div>
        <w:div w:id="1450665543">
          <w:marLeft w:val="0"/>
          <w:marRight w:val="0"/>
          <w:marTop w:val="0"/>
          <w:marBottom w:val="0"/>
          <w:divBdr>
            <w:top w:val="none" w:sz="0" w:space="0" w:color="auto"/>
            <w:left w:val="none" w:sz="0" w:space="0" w:color="auto"/>
            <w:bottom w:val="none" w:sz="0" w:space="0" w:color="auto"/>
            <w:right w:val="none" w:sz="0" w:space="0" w:color="auto"/>
          </w:divBdr>
        </w:div>
        <w:div w:id="1457139752">
          <w:marLeft w:val="0"/>
          <w:marRight w:val="0"/>
          <w:marTop w:val="0"/>
          <w:marBottom w:val="0"/>
          <w:divBdr>
            <w:top w:val="none" w:sz="0" w:space="0" w:color="auto"/>
            <w:left w:val="none" w:sz="0" w:space="0" w:color="auto"/>
            <w:bottom w:val="none" w:sz="0" w:space="0" w:color="auto"/>
            <w:right w:val="none" w:sz="0" w:space="0" w:color="auto"/>
          </w:divBdr>
        </w:div>
        <w:div w:id="1474250546">
          <w:marLeft w:val="0"/>
          <w:marRight w:val="0"/>
          <w:marTop w:val="0"/>
          <w:marBottom w:val="0"/>
          <w:divBdr>
            <w:top w:val="none" w:sz="0" w:space="0" w:color="auto"/>
            <w:left w:val="none" w:sz="0" w:space="0" w:color="auto"/>
            <w:bottom w:val="none" w:sz="0" w:space="0" w:color="auto"/>
            <w:right w:val="none" w:sz="0" w:space="0" w:color="auto"/>
          </w:divBdr>
        </w:div>
        <w:div w:id="1524368740">
          <w:marLeft w:val="0"/>
          <w:marRight w:val="0"/>
          <w:marTop w:val="0"/>
          <w:marBottom w:val="0"/>
          <w:divBdr>
            <w:top w:val="none" w:sz="0" w:space="0" w:color="auto"/>
            <w:left w:val="none" w:sz="0" w:space="0" w:color="auto"/>
            <w:bottom w:val="none" w:sz="0" w:space="0" w:color="auto"/>
            <w:right w:val="none" w:sz="0" w:space="0" w:color="auto"/>
          </w:divBdr>
        </w:div>
        <w:div w:id="1532769271">
          <w:marLeft w:val="0"/>
          <w:marRight w:val="0"/>
          <w:marTop w:val="0"/>
          <w:marBottom w:val="0"/>
          <w:divBdr>
            <w:top w:val="none" w:sz="0" w:space="0" w:color="auto"/>
            <w:left w:val="none" w:sz="0" w:space="0" w:color="auto"/>
            <w:bottom w:val="none" w:sz="0" w:space="0" w:color="auto"/>
            <w:right w:val="none" w:sz="0" w:space="0" w:color="auto"/>
          </w:divBdr>
        </w:div>
        <w:div w:id="1568761419">
          <w:marLeft w:val="0"/>
          <w:marRight w:val="0"/>
          <w:marTop w:val="0"/>
          <w:marBottom w:val="0"/>
          <w:divBdr>
            <w:top w:val="none" w:sz="0" w:space="0" w:color="auto"/>
            <w:left w:val="none" w:sz="0" w:space="0" w:color="auto"/>
            <w:bottom w:val="none" w:sz="0" w:space="0" w:color="auto"/>
            <w:right w:val="none" w:sz="0" w:space="0" w:color="auto"/>
          </w:divBdr>
        </w:div>
        <w:div w:id="1596355982">
          <w:marLeft w:val="0"/>
          <w:marRight w:val="0"/>
          <w:marTop w:val="0"/>
          <w:marBottom w:val="0"/>
          <w:divBdr>
            <w:top w:val="none" w:sz="0" w:space="0" w:color="auto"/>
            <w:left w:val="none" w:sz="0" w:space="0" w:color="auto"/>
            <w:bottom w:val="none" w:sz="0" w:space="0" w:color="auto"/>
            <w:right w:val="none" w:sz="0" w:space="0" w:color="auto"/>
          </w:divBdr>
        </w:div>
        <w:div w:id="1611668022">
          <w:marLeft w:val="0"/>
          <w:marRight w:val="0"/>
          <w:marTop w:val="0"/>
          <w:marBottom w:val="0"/>
          <w:divBdr>
            <w:top w:val="none" w:sz="0" w:space="0" w:color="auto"/>
            <w:left w:val="none" w:sz="0" w:space="0" w:color="auto"/>
            <w:bottom w:val="none" w:sz="0" w:space="0" w:color="auto"/>
            <w:right w:val="none" w:sz="0" w:space="0" w:color="auto"/>
          </w:divBdr>
        </w:div>
        <w:div w:id="1614557658">
          <w:marLeft w:val="0"/>
          <w:marRight w:val="0"/>
          <w:marTop w:val="0"/>
          <w:marBottom w:val="0"/>
          <w:divBdr>
            <w:top w:val="none" w:sz="0" w:space="0" w:color="auto"/>
            <w:left w:val="none" w:sz="0" w:space="0" w:color="auto"/>
            <w:bottom w:val="none" w:sz="0" w:space="0" w:color="auto"/>
            <w:right w:val="none" w:sz="0" w:space="0" w:color="auto"/>
          </w:divBdr>
        </w:div>
        <w:div w:id="1618366254">
          <w:marLeft w:val="0"/>
          <w:marRight w:val="0"/>
          <w:marTop w:val="0"/>
          <w:marBottom w:val="0"/>
          <w:divBdr>
            <w:top w:val="none" w:sz="0" w:space="0" w:color="auto"/>
            <w:left w:val="none" w:sz="0" w:space="0" w:color="auto"/>
            <w:bottom w:val="none" w:sz="0" w:space="0" w:color="auto"/>
            <w:right w:val="none" w:sz="0" w:space="0" w:color="auto"/>
          </w:divBdr>
        </w:div>
        <w:div w:id="1626424601">
          <w:marLeft w:val="0"/>
          <w:marRight w:val="0"/>
          <w:marTop w:val="0"/>
          <w:marBottom w:val="0"/>
          <w:divBdr>
            <w:top w:val="none" w:sz="0" w:space="0" w:color="auto"/>
            <w:left w:val="none" w:sz="0" w:space="0" w:color="auto"/>
            <w:bottom w:val="none" w:sz="0" w:space="0" w:color="auto"/>
            <w:right w:val="none" w:sz="0" w:space="0" w:color="auto"/>
          </w:divBdr>
        </w:div>
        <w:div w:id="1633437650">
          <w:marLeft w:val="0"/>
          <w:marRight w:val="0"/>
          <w:marTop w:val="0"/>
          <w:marBottom w:val="0"/>
          <w:divBdr>
            <w:top w:val="none" w:sz="0" w:space="0" w:color="auto"/>
            <w:left w:val="none" w:sz="0" w:space="0" w:color="auto"/>
            <w:bottom w:val="none" w:sz="0" w:space="0" w:color="auto"/>
            <w:right w:val="none" w:sz="0" w:space="0" w:color="auto"/>
          </w:divBdr>
        </w:div>
        <w:div w:id="1662847656">
          <w:marLeft w:val="0"/>
          <w:marRight w:val="0"/>
          <w:marTop w:val="0"/>
          <w:marBottom w:val="0"/>
          <w:divBdr>
            <w:top w:val="none" w:sz="0" w:space="0" w:color="auto"/>
            <w:left w:val="none" w:sz="0" w:space="0" w:color="auto"/>
            <w:bottom w:val="none" w:sz="0" w:space="0" w:color="auto"/>
            <w:right w:val="none" w:sz="0" w:space="0" w:color="auto"/>
          </w:divBdr>
        </w:div>
        <w:div w:id="1666471572">
          <w:marLeft w:val="0"/>
          <w:marRight w:val="0"/>
          <w:marTop w:val="0"/>
          <w:marBottom w:val="0"/>
          <w:divBdr>
            <w:top w:val="none" w:sz="0" w:space="0" w:color="auto"/>
            <w:left w:val="none" w:sz="0" w:space="0" w:color="auto"/>
            <w:bottom w:val="none" w:sz="0" w:space="0" w:color="auto"/>
            <w:right w:val="none" w:sz="0" w:space="0" w:color="auto"/>
          </w:divBdr>
        </w:div>
        <w:div w:id="1669215138">
          <w:marLeft w:val="0"/>
          <w:marRight w:val="0"/>
          <w:marTop w:val="0"/>
          <w:marBottom w:val="0"/>
          <w:divBdr>
            <w:top w:val="none" w:sz="0" w:space="0" w:color="auto"/>
            <w:left w:val="none" w:sz="0" w:space="0" w:color="auto"/>
            <w:bottom w:val="none" w:sz="0" w:space="0" w:color="auto"/>
            <w:right w:val="none" w:sz="0" w:space="0" w:color="auto"/>
          </w:divBdr>
        </w:div>
        <w:div w:id="1690791447">
          <w:marLeft w:val="0"/>
          <w:marRight w:val="0"/>
          <w:marTop w:val="0"/>
          <w:marBottom w:val="0"/>
          <w:divBdr>
            <w:top w:val="none" w:sz="0" w:space="0" w:color="auto"/>
            <w:left w:val="none" w:sz="0" w:space="0" w:color="auto"/>
            <w:bottom w:val="none" w:sz="0" w:space="0" w:color="auto"/>
            <w:right w:val="none" w:sz="0" w:space="0" w:color="auto"/>
          </w:divBdr>
        </w:div>
        <w:div w:id="1693461072">
          <w:marLeft w:val="0"/>
          <w:marRight w:val="0"/>
          <w:marTop w:val="0"/>
          <w:marBottom w:val="0"/>
          <w:divBdr>
            <w:top w:val="none" w:sz="0" w:space="0" w:color="auto"/>
            <w:left w:val="none" w:sz="0" w:space="0" w:color="auto"/>
            <w:bottom w:val="none" w:sz="0" w:space="0" w:color="auto"/>
            <w:right w:val="none" w:sz="0" w:space="0" w:color="auto"/>
          </w:divBdr>
        </w:div>
        <w:div w:id="1697076937">
          <w:marLeft w:val="0"/>
          <w:marRight w:val="0"/>
          <w:marTop w:val="0"/>
          <w:marBottom w:val="0"/>
          <w:divBdr>
            <w:top w:val="none" w:sz="0" w:space="0" w:color="auto"/>
            <w:left w:val="none" w:sz="0" w:space="0" w:color="auto"/>
            <w:bottom w:val="none" w:sz="0" w:space="0" w:color="auto"/>
            <w:right w:val="none" w:sz="0" w:space="0" w:color="auto"/>
          </w:divBdr>
        </w:div>
        <w:div w:id="1701783694">
          <w:marLeft w:val="0"/>
          <w:marRight w:val="0"/>
          <w:marTop w:val="0"/>
          <w:marBottom w:val="0"/>
          <w:divBdr>
            <w:top w:val="none" w:sz="0" w:space="0" w:color="auto"/>
            <w:left w:val="none" w:sz="0" w:space="0" w:color="auto"/>
            <w:bottom w:val="none" w:sz="0" w:space="0" w:color="auto"/>
            <w:right w:val="none" w:sz="0" w:space="0" w:color="auto"/>
          </w:divBdr>
        </w:div>
        <w:div w:id="1703821996">
          <w:marLeft w:val="0"/>
          <w:marRight w:val="0"/>
          <w:marTop w:val="0"/>
          <w:marBottom w:val="0"/>
          <w:divBdr>
            <w:top w:val="none" w:sz="0" w:space="0" w:color="auto"/>
            <w:left w:val="none" w:sz="0" w:space="0" w:color="auto"/>
            <w:bottom w:val="none" w:sz="0" w:space="0" w:color="auto"/>
            <w:right w:val="none" w:sz="0" w:space="0" w:color="auto"/>
          </w:divBdr>
        </w:div>
        <w:div w:id="1711567697">
          <w:marLeft w:val="0"/>
          <w:marRight w:val="0"/>
          <w:marTop w:val="0"/>
          <w:marBottom w:val="0"/>
          <w:divBdr>
            <w:top w:val="none" w:sz="0" w:space="0" w:color="auto"/>
            <w:left w:val="none" w:sz="0" w:space="0" w:color="auto"/>
            <w:bottom w:val="none" w:sz="0" w:space="0" w:color="auto"/>
            <w:right w:val="none" w:sz="0" w:space="0" w:color="auto"/>
          </w:divBdr>
        </w:div>
        <w:div w:id="1720788404">
          <w:marLeft w:val="0"/>
          <w:marRight w:val="0"/>
          <w:marTop w:val="0"/>
          <w:marBottom w:val="0"/>
          <w:divBdr>
            <w:top w:val="none" w:sz="0" w:space="0" w:color="auto"/>
            <w:left w:val="none" w:sz="0" w:space="0" w:color="auto"/>
            <w:bottom w:val="none" w:sz="0" w:space="0" w:color="auto"/>
            <w:right w:val="none" w:sz="0" w:space="0" w:color="auto"/>
          </w:divBdr>
        </w:div>
        <w:div w:id="1733307693">
          <w:marLeft w:val="0"/>
          <w:marRight w:val="0"/>
          <w:marTop w:val="0"/>
          <w:marBottom w:val="0"/>
          <w:divBdr>
            <w:top w:val="none" w:sz="0" w:space="0" w:color="auto"/>
            <w:left w:val="none" w:sz="0" w:space="0" w:color="auto"/>
            <w:bottom w:val="none" w:sz="0" w:space="0" w:color="auto"/>
            <w:right w:val="none" w:sz="0" w:space="0" w:color="auto"/>
          </w:divBdr>
        </w:div>
        <w:div w:id="1749615334">
          <w:marLeft w:val="0"/>
          <w:marRight w:val="0"/>
          <w:marTop w:val="0"/>
          <w:marBottom w:val="0"/>
          <w:divBdr>
            <w:top w:val="none" w:sz="0" w:space="0" w:color="auto"/>
            <w:left w:val="none" w:sz="0" w:space="0" w:color="auto"/>
            <w:bottom w:val="none" w:sz="0" w:space="0" w:color="auto"/>
            <w:right w:val="none" w:sz="0" w:space="0" w:color="auto"/>
          </w:divBdr>
        </w:div>
        <w:div w:id="1762987347">
          <w:marLeft w:val="0"/>
          <w:marRight w:val="0"/>
          <w:marTop w:val="0"/>
          <w:marBottom w:val="0"/>
          <w:divBdr>
            <w:top w:val="none" w:sz="0" w:space="0" w:color="auto"/>
            <w:left w:val="none" w:sz="0" w:space="0" w:color="auto"/>
            <w:bottom w:val="none" w:sz="0" w:space="0" w:color="auto"/>
            <w:right w:val="none" w:sz="0" w:space="0" w:color="auto"/>
          </w:divBdr>
        </w:div>
        <w:div w:id="1770615516">
          <w:marLeft w:val="0"/>
          <w:marRight w:val="0"/>
          <w:marTop w:val="0"/>
          <w:marBottom w:val="0"/>
          <w:divBdr>
            <w:top w:val="none" w:sz="0" w:space="0" w:color="auto"/>
            <w:left w:val="none" w:sz="0" w:space="0" w:color="auto"/>
            <w:bottom w:val="none" w:sz="0" w:space="0" w:color="auto"/>
            <w:right w:val="none" w:sz="0" w:space="0" w:color="auto"/>
          </w:divBdr>
        </w:div>
        <w:div w:id="1780835180">
          <w:marLeft w:val="0"/>
          <w:marRight w:val="0"/>
          <w:marTop w:val="0"/>
          <w:marBottom w:val="0"/>
          <w:divBdr>
            <w:top w:val="none" w:sz="0" w:space="0" w:color="auto"/>
            <w:left w:val="none" w:sz="0" w:space="0" w:color="auto"/>
            <w:bottom w:val="none" w:sz="0" w:space="0" w:color="auto"/>
            <w:right w:val="none" w:sz="0" w:space="0" w:color="auto"/>
          </w:divBdr>
        </w:div>
        <w:div w:id="1783961917">
          <w:marLeft w:val="0"/>
          <w:marRight w:val="0"/>
          <w:marTop w:val="0"/>
          <w:marBottom w:val="0"/>
          <w:divBdr>
            <w:top w:val="none" w:sz="0" w:space="0" w:color="auto"/>
            <w:left w:val="none" w:sz="0" w:space="0" w:color="auto"/>
            <w:bottom w:val="none" w:sz="0" w:space="0" w:color="auto"/>
            <w:right w:val="none" w:sz="0" w:space="0" w:color="auto"/>
          </w:divBdr>
        </w:div>
        <w:div w:id="1839616307">
          <w:marLeft w:val="0"/>
          <w:marRight w:val="0"/>
          <w:marTop w:val="0"/>
          <w:marBottom w:val="0"/>
          <w:divBdr>
            <w:top w:val="none" w:sz="0" w:space="0" w:color="auto"/>
            <w:left w:val="none" w:sz="0" w:space="0" w:color="auto"/>
            <w:bottom w:val="none" w:sz="0" w:space="0" w:color="auto"/>
            <w:right w:val="none" w:sz="0" w:space="0" w:color="auto"/>
          </w:divBdr>
        </w:div>
        <w:div w:id="1839689211">
          <w:marLeft w:val="0"/>
          <w:marRight w:val="0"/>
          <w:marTop w:val="0"/>
          <w:marBottom w:val="0"/>
          <w:divBdr>
            <w:top w:val="none" w:sz="0" w:space="0" w:color="auto"/>
            <w:left w:val="none" w:sz="0" w:space="0" w:color="auto"/>
            <w:bottom w:val="none" w:sz="0" w:space="0" w:color="auto"/>
            <w:right w:val="none" w:sz="0" w:space="0" w:color="auto"/>
          </w:divBdr>
        </w:div>
        <w:div w:id="1855026022">
          <w:marLeft w:val="0"/>
          <w:marRight w:val="0"/>
          <w:marTop w:val="0"/>
          <w:marBottom w:val="0"/>
          <w:divBdr>
            <w:top w:val="none" w:sz="0" w:space="0" w:color="auto"/>
            <w:left w:val="none" w:sz="0" w:space="0" w:color="auto"/>
            <w:bottom w:val="none" w:sz="0" w:space="0" w:color="auto"/>
            <w:right w:val="none" w:sz="0" w:space="0" w:color="auto"/>
          </w:divBdr>
        </w:div>
        <w:div w:id="1909875503">
          <w:marLeft w:val="0"/>
          <w:marRight w:val="0"/>
          <w:marTop w:val="0"/>
          <w:marBottom w:val="0"/>
          <w:divBdr>
            <w:top w:val="none" w:sz="0" w:space="0" w:color="auto"/>
            <w:left w:val="none" w:sz="0" w:space="0" w:color="auto"/>
            <w:bottom w:val="none" w:sz="0" w:space="0" w:color="auto"/>
            <w:right w:val="none" w:sz="0" w:space="0" w:color="auto"/>
          </w:divBdr>
        </w:div>
        <w:div w:id="1935048318">
          <w:marLeft w:val="0"/>
          <w:marRight w:val="0"/>
          <w:marTop w:val="0"/>
          <w:marBottom w:val="0"/>
          <w:divBdr>
            <w:top w:val="none" w:sz="0" w:space="0" w:color="auto"/>
            <w:left w:val="none" w:sz="0" w:space="0" w:color="auto"/>
            <w:bottom w:val="none" w:sz="0" w:space="0" w:color="auto"/>
            <w:right w:val="none" w:sz="0" w:space="0" w:color="auto"/>
          </w:divBdr>
        </w:div>
        <w:div w:id="1948927214">
          <w:marLeft w:val="0"/>
          <w:marRight w:val="0"/>
          <w:marTop w:val="0"/>
          <w:marBottom w:val="0"/>
          <w:divBdr>
            <w:top w:val="none" w:sz="0" w:space="0" w:color="auto"/>
            <w:left w:val="none" w:sz="0" w:space="0" w:color="auto"/>
            <w:bottom w:val="none" w:sz="0" w:space="0" w:color="auto"/>
            <w:right w:val="none" w:sz="0" w:space="0" w:color="auto"/>
          </w:divBdr>
        </w:div>
        <w:div w:id="1950356717">
          <w:marLeft w:val="0"/>
          <w:marRight w:val="0"/>
          <w:marTop w:val="0"/>
          <w:marBottom w:val="0"/>
          <w:divBdr>
            <w:top w:val="none" w:sz="0" w:space="0" w:color="auto"/>
            <w:left w:val="none" w:sz="0" w:space="0" w:color="auto"/>
            <w:bottom w:val="none" w:sz="0" w:space="0" w:color="auto"/>
            <w:right w:val="none" w:sz="0" w:space="0" w:color="auto"/>
          </w:divBdr>
        </w:div>
        <w:div w:id="1952466380">
          <w:marLeft w:val="0"/>
          <w:marRight w:val="0"/>
          <w:marTop w:val="0"/>
          <w:marBottom w:val="0"/>
          <w:divBdr>
            <w:top w:val="none" w:sz="0" w:space="0" w:color="auto"/>
            <w:left w:val="none" w:sz="0" w:space="0" w:color="auto"/>
            <w:bottom w:val="none" w:sz="0" w:space="0" w:color="auto"/>
            <w:right w:val="none" w:sz="0" w:space="0" w:color="auto"/>
          </w:divBdr>
        </w:div>
        <w:div w:id="1955869378">
          <w:marLeft w:val="0"/>
          <w:marRight w:val="0"/>
          <w:marTop w:val="0"/>
          <w:marBottom w:val="0"/>
          <w:divBdr>
            <w:top w:val="none" w:sz="0" w:space="0" w:color="auto"/>
            <w:left w:val="none" w:sz="0" w:space="0" w:color="auto"/>
            <w:bottom w:val="none" w:sz="0" w:space="0" w:color="auto"/>
            <w:right w:val="none" w:sz="0" w:space="0" w:color="auto"/>
          </w:divBdr>
        </w:div>
        <w:div w:id="1967155441">
          <w:marLeft w:val="0"/>
          <w:marRight w:val="0"/>
          <w:marTop w:val="0"/>
          <w:marBottom w:val="0"/>
          <w:divBdr>
            <w:top w:val="none" w:sz="0" w:space="0" w:color="auto"/>
            <w:left w:val="none" w:sz="0" w:space="0" w:color="auto"/>
            <w:bottom w:val="none" w:sz="0" w:space="0" w:color="auto"/>
            <w:right w:val="none" w:sz="0" w:space="0" w:color="auto"/>
          </w:divBdr>
        </w:div>
        <w:div w:id="1981110964">
          <w:marLeft w:val="0"/>
          <w:marRight w:val="0"/>
          <w:marTop w:val="0"/>
          <w:marBottom w:val="0"/>
          <w:divBdr>
            <w:top w:val="none" w:sz="0" w:space="0" w:color="auto"/>
            <w:left w:val="none" w:sz="0" w:space="0" w:color="auto"/>
            <w:bottom w:val="none" w:sz="0" w:space="0" w:color="auto"/>
            <w:right w:val="none" w:sz="0" w:space="0" w:color="auto"/>
          </w:divBdr>
        </w:div>
        <w:div w:id="1987852542">
          <w:marLeft w:val="0"/>
          <w:marRight w:val="0"/>
          <w:marTop w:val="0"/>
          <w:marBottom w:val="0"/>
          <w:divBdr>
            <w:top w:val="none" w:sz="0" w:space="0" w:color="auto"/>
            <w:left w:val="none" w:sz="0" w:space="0" w:color="auto"/>
            <w:bottom w:val="none" w:sz="0" w:space="0" w:color="auto"/>
            <w:right w:val="none" w:sz="0" w:space="0" w:color="auto"/>
          </w:divBdr>
        </w:div>
        <w:div w:id="1990088957">
          <w:marLeft w:val="0"/>
          <w:marRight w:val="0"/>
          <w:marTop w:val="0"/>
          <w:marBottom w:val="0"/>
          <w:divBdr>
            <w:top w:val="none" w:sz="0" w:space="0" w:color="auto"/>
            <w:left w:val="none" w:sz="0" w:space="0" w:color="auto"/>
            <w:bottom w:val="none" w:sz="0" w:space="0" w:color="auto"/>
            <w:right w:val="none" w:sz="0" w:space="0" w:color="auto"/>
          </w:divBdr>
        </w:div>
        <w:div w:id="2034915086">
          <w:marLeft w:val="0"/>
          <w:marRight w:val="0"/>
          <w:marTop w:val="0"/>
          <w:marBottom w:val="0"/>
          <w:divBdr>
            <w:top w:val="none" w:sz="0" w:space="0" w:color="auto"/>
            <w:left w:val="none" w:sz="0" w:space="0" w:color="auto"/>
            <w:bottom w:val="none" w:sz="0" w:space="0" w:color="auto"/>
            <w:right w:val="none" w:sz="0" w:space="0" w:color="auto"/>
          </w:divBdr>
        </w:div>
        <w:div w:id="2035423509">
          <w:marLeft w:val="0"/>
          <w:marRight w:val="0"/>
          <w:marTop w:val="0"/>
          <w:marBottom w:val="0"/>
          <w:divBdr>
            <w:top w:val="none" w:sz="0" w:space="0" w:color="auto"/>
            <w:left w:val="none" w:sz="0" w:space="0" w:color="auto"/>
            <w:bottom w:val="none" w:sz="0" w:space="0" w:color="auto"/>
            <w:right w:val="none" w:sz="0" w:space="0" w:color="auto"/>
          </w:divBdr>
        </w:div>
        <w:div w:id="2052530565">
          <w:marLeft w:val="0"/>
          <w:marRight w:val="0"/>
          <w:marTop w:val="0"/>
          <w:marBottom w:val="0"/>
          <w:divBdr>
            <w:top w:val="none" w:sz="0" w:space="0" w:color="auto"/>
            <w:left w:val="none" w:sz="0" w:space="0" w:color="auto"/>
            <w:bottom w:val="none" w:sz="0" w:space="0" w:color="auto"/>
            <w:right w:val="none" w:sz="0" w:space="0" w:color="auto"/>
          </w:divBdr>
        </w:div>
        <w:div w:id="2061903823">
          <w:marLeft w:val="0"/>
          <w:marRight w:val="0"/>
          <w:marTop w:val="0"/>
          <w:marBottom w:val="0"/>
          <w:divBdr>
            <w:top w:val="none" w:sz="0" w:space="0" w:color="auto"/>
            <w:left w:val="none" w:sz="0" w:space="0" w:color="auto"/>
            <w:bottom w:val="none" w:sz="0" w:space="0" w:color="auto"/>
            <w:right w:val="none" w:sz="0" w:space="0" w:color="auto"/>
          </w:divBdr>
        </w:div>
        <w:div w:id="2112163059">
          <w:marLeft w:val="0"/>
          <w:marRight w:val="0"/>
          <w:marTop w:val="0"/>
          <w:marBottom w:val="0"/>
          <w:divBdr>
            <w:top w:val="none" w:sz="0" w:space="0" w:color="auto"/>
            <w:left w:val="none" w:sz="0" w:space="0" w:color="auto"/>
            <w:bottom w:val="none" w:sz="0" w:space="0" w:color="auto"/>
            <w:right w:val="none" w:sz="0" w:space="0" w:color="auto"/>
          </w:divBdr>
        </w:div>
        <w:div w:id="2126268975">
          <w:marLeft w:val="0"/>
          <w:marRight w:val="0"/>
          <w:marTop w:val="0"/>
          <w:marBottom w:val="0"/>
          <w:divBdr>
            <w:top w:val="none" w:sz="0" w:space="0" w:color="auto"/>
            <w:left w:val="none" w:sz="0" w:space="0" w:color="auto"/>
            <w:bottom w:val="none" w:sz="0" w:space="0" w:color="auto"/>
            <w:right w:val="none" w:sz="0" w:space="0" w:color="auto"/>
          </w:divBdr>
        </w:div>
      </w:divsChild>
    </w:div>
    <w:div w:id="1727488480">
      <w:bodyDiv w:val="1"/>
      <w:marLeft w:val="0"/>
      <w:marRight w:val="0"/>
      <w:marTop w:val="0"/>
      <w:marBottom w:val="0"/>
      <w:divBdr>
        <w:top w:val="none" w:sz="0" w:space="0" w:color="auto"/>
        <w:left w:val="none" w:sz="0" w:space="0" w:color="auto"/>
        <w:bottom w:val="none" w:sz="0" w:space="0" w:color="auto"/>
        <w:right w:val="none" w:sz="0" w:space="0" w:color="auto"/>
      </w:divBdr>
      <w:divsChild>
        <w:div w:id="18359923">
          <w:marLeft w:val="0"/>
          <w:marRight w:val="0"/>
          <w:marTop w:val="0"/>
          <w:marBottom w:val="0"/>
          <w:divBdr>
            <w:top w:val="none" w:sz="0" w:space="0" w:color="auto"/>
            <w:left w:val="none" w:sz="0" w:space="0" w:color="auto"/>
            <w:bottom w:val="none" w:sz="0" w:space="0" w:color="auto"/>
            <w:right w:val="none" w:sz="0" w:space="0" w:color="auto"/>
          </w:divBdr>
        </w:div>
        <w:div w:id="48653735">
          <w:marLeft w:val="0"/>
          <w:marRight w:val="0"/>
          <w:marTop w:val="0"/>
          <w:marBottom w:val="0"/>
          <w:divBdr>
            <w:top w:val="none" w:sz="0" w:space="0" w:color="auto"/>
            <w:left w:val="none" w:sz="0" w:space="0" w:color="auto"/>
            <w:bottom w:val="none" w:sz="0" w:space="0" w:color="auto"/>
            <w:right w:val="none" w:sz="0" w:space="0" w:color="auto"/>
          </w:divBdr>
        </w:div>
        <w:div w:id="53237848">
          <w:marLeft w:val="0"/>
          <w:marRight w:val="0"/>
          <w:marTop w:val="0"/>
          <w:marBottom w:val="0"/>
          <w:divBdr>
            <w:top w:val="none" w:sz="0" w:space="0" w:color="auto"/>
            <w:left w:val="none" w:sz="0" w:space="0" w:color="auto"/>
            <w:bottom w:val="none" w:sz="0" w:space="0" w:color="auto"/>
            <w:right w:val="none" w:sz="0" w:space="0" w:color="auto"/>
          </w:divBdr>
        </w:div>
        <w:div w:id="89469024">
          <w:marLeft w:val="0"/>
          <w:marRight w:val="0"/>
          <w:marTop w:val="0"/>
          <w:marBottom w:val="0"/>
          <w:divBdr>
            <w:top w:val="none" w:sz="0" w:space="0" w:color="auto"/>
            <w:left w:val="none" w:sz="0" w:space="0" w:color="auto"/>
            <w:bottom w:val="none" w:sz="0" w:space="0" w:color="auto"/>
            <w:right w:val="none" w:sz="0" w:space="0" w:color="auto"/>
          </w:divBdr>
        </w:div>
        <w:div w:id="92283711">
          <w:marLeft w:val="0"/>
          <w:marRight w:val="0"/>
          <w:marTop w:val="0"/>
          <w:marBottom w:val="0"/>
          <w:divBdr>
            <w:top w:val="none" w:sz="0" w:space="0" w:color="auto"/>
            <w:left w:val="none" w:sz="0" w:space="0" w:color="auto"/>
            <w:bottom w:val="none" w:sz="0" w:space="0" w:color="auto"/>
            <w:right w:val="none" w:sz="0" w:space="0" w:color="auto"/>
          </w:divBdr>
        </w:div>
        <w:div w:id="117453776">
          <w:marLeft w:val="0"/>
          <w:marRight w:val="0"/>
          <w:marTop w:val="0"/>
          <w:marBottom w:val="0"/>
          <w:divBdr>
            <w:top w:val="none" w:sz="0" w:space="0" w:color="auto"/>
            <w:left w:val="none" w:sz="0" w:space="0" w:color="auto"/>
            <w:bottom w:val="none" w:sz="0" w:space="0" w:color="auto"/>
            <w:right w:val="none" w:sz="0" w:space="0" w:color="auto"/>
          </w:divBdr>
        </w:div>
        <w:div w:id="129713552">
          <w:marLeft w:val="0"/>
          <w:marRight w:val="0"/>
          <w:marTop w:val="0"/>
          <w:marBottom w:val="0"/>
          <w:divBdr>
            <w:top w:val="none" w:sz="0" w:space="0" w:color="auto"/>
            <w:left w:val="none" w:sz="0" w:space="0" w:color="auto"/>
            <w:bottom w:val="none" w:sz="0" w:space="0" w:color="auto"/>
            <w:right w:val="none" w:sz="0" w:space="0" w:color="auto"/>
          </w:divBdr>
        </w:div>
        <w:div w:id="167329596">
          <w:marLeft w:val="0"/>
          <w:marRight w:val="0"/>
          <w:marTop w:val="0"/>
          <w:marBottom w:val="0"/>
          <w:divBdr>
            <w:top w:val="none" w:sz="0" w:space="0" w:color="auto"/>
            <w:left w:val="none" w:sz="0" w:space="0" w:color="auto"/>
            <w:bottom w:val="none" w:sz="0" w:space="0" w:color="auto"/>
            <w:right w:val="none" w:sz="0" w:space="0" w:color="auto"/>
          </w:divBdr>
        </w:div>
        <w:div w:id="171262698">
          <w:marLeft w:val="0"/>
          <w:marRight w:val="0"/>
          <w:marTop w:val="0"/>
          <w:marBottom w:val="0"/>
          <w:divBdr>
            <w:top w:val="none" w:sz="0" w:space="0" w:color="auto"/>
            <w:left w:val="none" w:sz="0" w:space="0" w:color="auto"/>
            <w:bottom w:val="none" w:sz="0" w:space="0" w:color="auto"/>
            <w:right w:val="none" w:sz="0" w:space="0" w:color="auto"/>
          </w:divBdr>
        </w:div>
        <w:div w:id="319115250">
          <w:marLeft w:val="0"/>
          <w:marRight w:val="0"/>
          <w:marTop w:val="0"/>
          <w:marBottom w:val="0"/>
          <w:divBdr>
            <w:top w:val="none" w:sz="0" w:space="0" w:color="auto"/>
            <w:left w:val="none" w:sz="0" w:space="0" w:color="auto"/>
            <w:bottom w:val="none" w:sz="0" w:space="0" w:color="auto"/>
            <w:right w:val="none" w:sz="0" w:space="0" w:color="auto"/>
          </w:divBdr>
        </w:div>
        <w:div w:id="388921400">
          <w:marLeft w:val="0"/>
          <w:marRight w:val="0"/>
          <w:marTop w:val="0"/>
          <w:marBottom w:val="0"/>
          <w:divBdr>
            <w:top w:val="none" w:sz="0" w:space="0" w:color="auto"/>
            <w:left w:val="none" w:sz="0" w:space="0" w:color="auto"/>
            <w:bottom w:val="none" w:sz="0" w:space="0" w:color="auto"/>
            <w:right w:val="none" w:sz="0" w:space="0" w:color="auto"/>
          </w:divBdr>
        </w:div>
        <w:div w:id="462122144">
          <w:marLeft w:val="0"/>
          <w:marRight w:val="0"/>
          <w:marTop w:val="0"/>
          <w:marBottom w:val="0"/>
          <w:divBdr>
            <w:top w:val="none" w:sz="0" w:space="0" w:color="auto"/>
            <w:left w:val="none" w:sz="0" w:space="0" w:color="auto"/>
            <w:bottom w:val="none" w:sz="0" w:space="0" w:color="auto"/>
            <w:right w:val="none" w:sz="0" w:space="0" w:color="auto"/>
          </w:divBdr>
        </w:div>
        <w:div w:id="539627973">
          <w:marLeft w:val="0"/>
          <w:marRight w:val="0"/>
          <w:marTop w:val="0"/>
          <w:marBottom w:val="0"/>
          <w:divBdr>
            <w:top w:val="none" w:sz="0" w:space="0" w:color="auto"/>
            <w:left w:val="none" w:sz="0" w:space="0" w:color="auto"/>
            <w:bottom w:val="none" w:sz="0" w:space="0" w:color="auto"/>
            <w:right w:val="none" w:sz="0" w:space="0" w:color="auto"/>
          </w:divBdr>
        </w:div>
        <w:div w:id="579099065">
          <w:marLeft w:val="0"/>
          <w:marRight w:val="0"/>
          <w:marTop w:val="0"/>
          <w:marBottom w:val="0"/>
          <w:divBdr>
            <w:top w:val="none" w:sz="0" w:space="0" w:color="auto"/>
            <w:left w:val="none" w:sz="0" w:space="0" w:color="auto"/>
            <w:bottom w:val="none" w:sz="0" w:space="0" w:color="auto"/>
            <w:right w:val="none" w:sz="0" w:space="0" w:color="auto"/>
          </w:divBdr>
        </w:div>
        <w:div w:id="598491684">
          <w:marLeft w:val="0"/>
          <w:marRight w:val="0"/>
          <w:marTop w:val="0"/>
          <w:marBottom w:val="0"/>
          <w:divBdr>
            <w:top w:val="none" w:sz="0" w:space="0" w:color="auto"/>
            <w:left w:val="none" w:sz="0" w:space="0" w:color="auto"/>
            <w:bottom w:val="none" w:sz="0" w:space="0" w:color="auto"/>
            <w:right w:val="none" w:sz="0" w:space="0" w:color="auto"/>
          </w:divBdr>
        </w:div>
        <w:div w:id="633220622">
          <w:marLeft w:val="0"/>
          <w:marRight w:val="0"/>
          <w:marTop w:val="0"/>
          <w:marBottom w:val="0"/>
          <w:divBdr>
            <w:top w:val="none" w:sz="0" w:space="0" w:color="auto"/>
            <w:left w:val="none" w:sz="0" w:space="0" w:color="auto"/>
            <w:bottom w:val="none" w:sz="0" w:space="0" w:color="auto"/>
            <w:right w:val="none" w:sz="0" w:space="0" w:color="auto"/>
          </w:divBdr>
        </w:div>
        <w:div w:id="718087234">
          <w:marLeft w:val="0"/>
          <w:marRight w:val="0"/>
          <w:marTop w:val="0"/>
          <w:marBottom w:val="0"/>
          <w:divBdr>
            <w:top w:val="none" w:sz="0" w:space="0" w:color="auto"/>
            <w:left w:val="none" w:sz="0" w:space="0" w:color="auto"/>
            <w:bottom w:val="none" w:sz="0" w:space="0" w:color="auto"/>
            <w:right w:val="none" w:sz="0" w:space="0" w:color="auto"/>
          </w:divBdr>
        </w:div>
        <w:div w:id="735011804">
          <w:marLeft w:val="0"/>
          <w:marRight w:val="0"/>
          <w:marTop w:val="0"/>
          <w:marBottom w:val="0"/>
          <w:divBdr>
            <w:top w:val="none" w:sz="0" w:space="0" w:color="auto"/>
            <w:left w:val="none" w:sz="0" w:space="0" w:color="auto"/>
            <w:bottom w:val="none" w:sz="0" w:space="0" w:color="auto"/>
            <w:right w:val="none" w:sz="0" w:space="0" w:color="auto"/>
          </w:divBdr>
        </w:div>
        <w:div w:id="858930875">
          <w:marLeft w:val="0"/>
          <w:marRight w:val="0"/>
          <w:marTop w:val="0"/>
          <w:marBottom w:val="0"/>
          <w:divBdr>
            <w:top w:val="none" w:sz="0" w:space="0" w:color="auto"/>
            <w:left w:val="none" w:sz="0" w:space="0" w:color="auto"/>
            <w:bottom w:val="none" w:sz="0" w:space="0" w:color="auto"/>
            <w:right w:val="none" w:sz="0" w:space="0" w:color="auto"/>
          </w:divBdr>
        </w:div>
        <w:div w:id="864562823">
          <w:marLeft w:val="0"/>
          <w:marRight w:val="0"/>
          <w:marTop w:val="0"/>
          <w:marBottom w:val="0"/>
          <w:divBdr>
            <w:top w:val="none" w:sz="0" w:space="0" w:color="auto"/>
            <w:left w:val="none" w:sz="0" w:space="0" w:color="auto"/>
            <w:bottom w:val="none" w:sz="0" w:space="0" w:color="auto"/>
            <w:right w:val="none" w:sz="0" w:space="0" w:color="auto"/>
          </w:divBdr>
        </w:div>
        <w:div w:id="878787553">
          <w:marLeft w:val="0"/>
          <w:marRight w:val="0"/>
          <w:marTop w:val="0"/>
          <w:marBottom w:val="0"/>
          <w:divBdr>
            <w:top w:val="none" w:sz="0" w:space="0" w:color="auto"/>
            <w:left w:val="none" w:sz="0" w:space="0" w:color="auto"/>
            <w:bottom w:val="none" w:sz="0" w:space="0" w:color="auto"/>
            <w:right w:val="none" w:sz="0" w:space="0" w:color="auto"/>
          </w:divBdr>
        </w:div>
        <w:div w:id="887490696">
          <w:marLeft w:val="0"/>
          <w:marRight w:val="0"/>
          <w:marTop w:val="0"/>
          <w:marBottom w:val="0"/>
          <w:divBdr>
            <w:top w:val="none" w:sz="0" w:space="0" w:color="auto"/>
            <w:left w:val="none" w:sz="0" w:space="0" w:color="auto"/>
            <w:bottom w:val="none" w:sz="0" w:space="0" w:color="auto"/>
            <w:right w:val="none" w:sz="0" w:space="0" w:color="auto"/>
          </w:divBdr>
        </w:div>
        <w:div w:id="948052106">
          <w:marLeft w:val="0"/>
          <w:marRight w:val="0"/>
          <w:marTop w:val="0"/>
          <w:marBottom w:val="0"/>
          <w:divBdr>
            <w:top w:val="none" w:sz="0" w:space="0" w:color="auto"/>
            <w:left w:val="none" w:sz="0" w:space="0" w:color="auto"/>
            <w:bottom w:val="none" w:sz="0" w:space="0" w:color="auto"/>
            <w:right w:val="none" w:sz="0" w:space="0" w:color="auto"/>
          </w:divBdr>
        </w:div>
        <w:div w:id="981691729">
          <w:marLeft w:val="0"/>
          <w:marRight w:val="0"/>
          <w:marTop w:val="0"/>
          <w:marBottom w:val="0"/>
          <w:divBdr>
            <w:top w:val="none" w:sz="0" w:space="0" w:color="auto"/>
            <w:left w:val="none" w:sz="0" w:space="0" w:color="auto"/>
            <w:bottom w:val="none" w:sz="0" w:space="0" w:color="auto"/>
            <w:right w:val="none" w:sz="0" w:space="0" w:color="auto"/>
          </w:divBdr>
        </w:div>
        <w:div w:id="996229635">
          <w:marLeft w:val="0"/>
          <w:marRight w:val="0"/>
          <w:marTop w:val="0"/>
          <w:marBottom w:val="0"/>
          <w:divBdr>
            <w:top w:val="none" w:sz="0" w:space="0" w:color="auto"/>
            <w:left w:val="none" w:sz="0" w:space="0" w:color="auto"/>
            <w:bottom w:val="none" w:sz="0" w:space="0" w:color="auto"/>
            <w:right w:val="none" w:sz="0" w:space="0" w:color="auto"/>
          </w:divBdr>
        </w:div>
        <w:div w:id="1075782730">
          <w:marLeft w:val="0"/>
          <w:marRight w:val="0"/>
          <w:marTop w:val="0"/>
          <w:marBottom w:val="0"/>
          <w:divBdr>
            <w:top w:val="none" w:sz="0" w:space="0" w:color="auto"/>
            <w:left w:val="none" w:sz="0" w:space="0" w:color="auto"/>
            <w:bottom w:val="none" w:sz="0" w:space="0" w:color="auto"/>
            <w:right w:val="none" w:sz="0" w:space="0" w:color="auto"/>
          </w:divBdr>
        </w:div>
        <w:div w:id="1099445085">
          <w:marLeft w:val="0"/>
          <w:marRight w:val="0"/>
          <w:marTop w:val="0"/>
          <w:marBottom w:val="0"/>
          <w:divBdr>
            <w:top w:val="none" w:sz="0" w:space="0" w:color="auto"/>
            <w:left w:val="none" w:sz="0" w:space="0" w:color="auto"/>
            <w:bottom w:val="none" w:sz="0" w:space="0" w:color="auto"/>
            <w:right w:val="none" w:sz="0" w:space="0" w:color="auto"/>
          </w:divBdr>
        </w:div>
        <w:div w:id="1101217325">
          <w:marLeft w:val="0"/>
          <w:marRight w:val="0"/>
          <w:marTop w:val="0"/>
          <w:marBottom w:val="0"/>
          <w:divBdr>
            <w:top w:val="none" w:sz="0" w:space="0" w:color="auto"/>
            <w:left w:val="none" w:sz="0" w:space="0" w:color="auto"/>
            <w:bottom w:val="none" w:sz="0" w:space="0" w:color="auto"/>
            <w:right w:val="none" w:sz="0" w:space="0" w:color="auto"/>
          </w:divBdr>
        </w:div>
        <w:div w:id="1247693806">
          <w:marLeft w:val="0"/>
          <w:marRight w:val="0"/>
          <w:marTop w:val="0"/>
          <w:marBottom w:val="0"/>
          <w:divBdr>
            <w:top w:val="none" w:sz="0" w:space="0" w:color="auto"/>
            <w:left w:val="none" w:sz="0" w:space="0" w:color="auto"/>
            <w:bottom w:val="none" w:sz="0" w:space="0" w:color="auto"/>
            <w:right w:val="none" w:sz="0" w:space="0" w:color="auto"/>
          </w:divBdr>
        </w:div>
        <w:div w:id="1252081284">
          <w:marLeft w:val="0"/>
          <w:marRight w:val="0"/>
          <w:marTop w:val="0"/>
          <w:marBottom w:val="0"/>
          <w:divBdr>
            <w:top w:val="none" w:sz="0" w:space="0" w:color="auto"/>
            <w:left w:val="none" w:sz="0" w:space="0" w:color="auto"/>
            <w:bottom w:val="none" w:sz="0" w:space="0" w:color="auto"/>
            <w:right w:val="none" w:sz="0" w:space="0" w:color="auto"/>
          </w:divBdr>
        </w:div>
        <w:div w:id="1266958953">
          <w:marLeft w:val="0"/>
          <w:marRight w:val="0"/>
          <w:marTop w:val="0"/>
          <w:marBottom w:val="0"/>
          <w:divBdr>
            <w:top w:val="none" w:sz="0" w:space="0" w:color="auto"/>
            <w:left w:val="none" w:sz="0" w:space="0" w:color="auto"/>
            <w:bottom w:val="none" w:sz="0" w:space="0" w:color="auto"/>
            <w:right w:val="none" w:sz="0" w:space="0" w:color="auto"/>
          </w:divBdr>
        </w:div>
        <w:div w:id="1277365400">
          <w:marLeft w:val="0"/>
          <w:marRight w:val="0"/>
          <w:marTop w:val="0"/>
          <w:marBottom w:val="0"/>
          <w:divBdr>
            <w:top w:val="none" w:sz="0" w:space="0" w:color="auto"/>
            <w:left w:val="none" w:sz="0" w:space="0" w:color="auto"/>
            <w:bottom w:val="none" w:sz="0" w:space="0" w:color="auto"/>
            <w:right w:val="none" w:sz="0" w:space="0" w:color="auto"/>
          </w:divBdr>
        </w:div>
        <w:div w:id="1280334461">
          <w:marLeft w:val="0"/>
          <w:marRight w:val="0"/>
          <w:marTop w:val="0"/>
          <w:marBottom w:val="0"/>
          <w:divBdr>
            <w:top w:val="none" w:sz="0" w:space="0" w:color="auto"/>
            <w:left w:val="none" w:sz="0" w:space="0" w:color="auto"/>
            <w:bottom w:val="none" w:sz="0" w:space="0" w:color="auto"/>
            <w:right w:val="none" w:sz="0" w:space="0" w:color="auto"/>
          </w:divBdr>
        </w:div>
        <w:div w:id="1358040628">
          <w:marLeft w:val="0"/>
          <w:marRight w:val="0"/>
          <w:marTop w:val="0"/>
          <w:marBottom w:val="0"/>
          <w:divBdr>
            <w:top w:val="none" w:sz="0" w:space="0" w:color="auto"/>
            <w:left w:val="none" w:sz="0" w:space="0" w:color="auto"/>
            <w:bottom w:val="none" w:sz="0" w:space="0" w:color="auto"/>
            <w:right w:val="none" w:sz="0" w:space="0" w:color="auto"/>
          </w:divBdr>
        </w:div>
        <w:div w:id="1400008992">
          <w:marLeft w:val="0"/>
          <w:marRight w:val="0"/>
          <w:marTop w:val="0"/>
          <w:marBottom w:val="0"/>
          <w:divBdr>
            <w:top w:val="none" w:sz="0" w:space="0" w:color="auto"/>
            <w:left w:val="none" w:sz="0" w:space="0" w:color="auto"/>
            <w:bottom w:val="none" w:sz="0" w:space="0" w:color="auto"/>
            <w:right w:val="none" w:sz="0" w:space="0" w:color="auto"/>
          </w:divBdr>
        </w:div>
        <w:div w:id="1405183386">
          <w:marLeft w:val="0"/>
          <w:marRight w:val="0"/>
          <w:marTop w:val="0"/>
          <w:marBottom w:val="0"/>
          <w:divBdr>
            <w:top w:val="none" w:sz="0" w:space="0" w:color="auto"/>
            <w:left w:val="none" w:sz="0" w:space="0" w:color="auto"/>
            <w:bottom w:val="none" w:sz="0" w:space="0" w:color="auto"/>
            <w:right w:val="none" w:sz="0" w:space="0" w:color="auto"/>
          </w:divBdr>
        </w:div>
        <w:div w:id="1484354398">
          <w:marLeft w:val="0"/>
          <w:marRight w:val="0"/>
          <w:marTop w:val="0"/>
          <w:marBottom w:val="0"/>
          <w:divBdr>
            <w:top w:val="none" w:sz="0" w:space="0" w:color="auto"/>
            <w:left w:val="none" w:sz="0" w:space="0" w:color="auto"/>
            <w:bottom w:val="none" w:sz="0" w:space="0" w:color="auto"/>
            <w:right w:val="none" w:sz="0" w:space="0" w:color="auto"/>
          </w:divBdr>
        </w:div>
        <w:div w:id="1546140979">
          <w:marLeft w:val="0"/>
          <w:marRight w:val="0"/>
          <w:marTop w:val="0"/>
          <w:marBottom w:val="0"/>
          <w:divBdr>
            <w:top w:val="none" w:sz="0" w:space="0" w:color="auto"/>
            <w:left w:val="none" w:sz="0" w:space="0" w:color="auto"/>
            <w:bottom w:val="none" w:sz="0" w:space="0" w:color="auto"/>
            <w:right w:val="none" w:sz="0" w:space="0" w:color="auto"/>
          </w:divBdr>
        </w:div>
        <w:div w:id="1575621690">
          <w:marLeft w:val="0"/>
          <w:marRight w:val="0"/>
          <w:marTop w:val="0"/>
          <w:marBottom w:val="0"/>
          <w:divBdr>
            <w:top w:val="none" w:sz="0" w:space="0" w:color="auto"/>
            <w:left w:val="none" w:sz="0" w:space="0" w:color="auto"/>
            <w:bottom w:val="none" w:sz="0" w:space="0" w:color="auto"/>
            <w:right w:val="none" w:sz="0" w:space="0" w:color="auto"/>
          </w:divBdr>
        </w:div>
        <w:div w:id="1586718861">
          <w:marLeft w:val="0"/>
          <w:marRight w:val="0"/>
          <w:marTop w:val="0"/>
          <w:marBottom w:val="0"/>
          <w:divBdr>
            <w:top w:val="none" w:sz="0" w:space="0" w:color="auto"/>
            <w:left w:val="none" w:sz="0" w:space="0" w:color="auto"/>
            <w:bottom w:val="none" w:sz="0" w:space="0" w:color="auto"/>
            <w:right w:val="none" w:sz="0" w:space="0" w:color="auto"/>
          </w:divBdr>
        </w:div>
        <w:div w:id="1639022519">
          <w:marLeft w:val="0"/>
          <w:marRight w:val="0"/>
          <w:marTop w:val="0"/>
          <w:marBottom w:val="0"/>
          <w:divBdr>
            <w:top w:val="none" w:sz="0" w:space="0" w:color="auto"/>
            <w:left w:val="none" w:sz="0" w:space="0" w:color="auto"/>
            <w:bottom w:val="none" w:sz="0" w:space="0" w:color="auto"/>
            <w:right w:val="none" w:sz="0" w:space="0" w:color="auto"/>
          </w:divBdr>
        </w:div>
        <w:div w:id="1678843237">
          <w:marLeft w:val="0"/>
          <w:marRight w:val="0"/>
          <w:marTop w:val="0"/>
          <w:marBottom w:val="0"/>
          <w:divBdr>
            <w:top w:val="none" w:sz="0" w:space="0" w:color="auto"/>
            <w:left w:val="none" w:sz="0" w:space="0" w:color="auto"/>
            <w:bottom w:val="none" w:sz="0" w:space="0" w:color="auto"/>
            <w:right w:val="none" w:sz="0" w:space="0" w:color="auto"/>
          </w:divBdr>
        </w:div>
        <w:div w:id="1798639346">
          <w:marLeft w:val="0"/>
          <w:marRight w:val="0"/>
          <w:marTop w:val="0"/>
          <w:marBottom w:val="0"/>
          <w:divBdr>
            <w:top w:val="none" w:sz="0" w:space="0" w:color="auto"/>
            <w:left w:val="none" w:sz="0" w:space="0" w:color="auto"/>
            <w:bottom w:val="none" w:sz="0" w:space="0" w:color="auto"/>
            <w:right w:val="none" w:sz="0" w:space="0" w:color="auto"/>
          </w:divBdr>
        </w:div>
        <w:div w:id="1878354086">
          <w:marLeft w:val="0"/>
          <w:marRight w:val="0"/>
          <w:marTop w:val="0"/>
          <w:marBottom w:val="0"/>
          <w:divBdr>
            <w:top w:val="none" w:sz="0" w:space="0" w:color="auto"/>
            <w:left w:val="none" w:sz="0" w:space="0" w:color="auto"/>
            <w:bottom w:val="none" w:sz="0" w:space="0" w:color="auto"/>
            <w:right w:val="none" w:sz="0" w:space="0" w:color="auto"/>
          </w:divBdr>
        </w:div>
        <w:div w:id="1881815501">
          <w:marLeft w:val="0"/>
          <w:marRight w:val="0"/>
          <w:marTop w:val="0"/>
          <w:marBottom w:val="0"/>
          <w:divBdr>
            <w:top w:val="none" w:sz="0" w:space="0" w:color="auto"/>
            <w:left w:val="none" w:sz="0" w:space="0" w:color="auto"/>
            <w:bottom w:val="none" w:sz="0" w:space="0" w:color="auto"/>
            <w:right w:val="none" w:sz="0" w:space="0" w:color="auto"/>
          </w:divBdr>
        </w:div>
        <w:div w:id="1891263270">
          <w:marLeft w:val="0"/>
          <w:marRight w:val="0"/>
          <w:marTop w:val="0"/>
          <w:marBottom w:val="0"/>
          <w:divBdr>
            <w:top w:val="none" w:sz="0" w:space="0" w:color="auto"/>
            <w:left w:val="none" w:sz="0" w:space="0" w:color="auto"/>
            <w:bottom w:val="none" w:sz="0" w:space="0" w:color="auto"/>
            <w:right w:val="none" w:sz="0" w:space="0" w:color="auto"/>
          </w:divBdr>
        </w:div>
        <w:div w:id="1918435890">
          <w:marLeft w:val="0"/>
          <w:marRight w:val="0"/>
          <w:marTop w:val="0"/>
          <w:marBottom w:val="0"/>
          <w:divBdr>
            <w:top w:val="none" w:sz="0" w:space="0" w:color="auto"/>
            <w:left w:val="none" w:sz="0" w:space="0" w:color="auto"/>
            <w:bottom w:val="none" w:sz="0" w:space="0" w:color="auto"/>
            <w:right w:val="none" w:sz="0" w:space="0" w:color="auto"/>
          </w:divBdr>
        </w:div>
        <w:div w:id="1936284331">
          <w:marLeft w:val="0"/>
          <w:marRight w:val="0"/>
          <w:marTop w:val="0"/>
          <w:marBottom w:val="0"/>
          <w:divBdr>
            <w:top w:val="none" w:sz="0" w:space="0" w:color="auto"/>
            <w:left w:val="none" w:sz="0" w:space="0" w:color="auto"/>
            <w:bottom w:val="none" w:sz="0" w:space="0" w:color="auto"/>
            <w:right w:val="none" w:sz="0" w:space="0" w:color="auto"/>
          </w:divBdr>
        </w:div>
        <w:div w:id="1976179526">
          <w:marLeft w:val="0"/>
          <w:marRight w:val="0"/>
          <w:marTop w:val="0"/>
          <w:marBottom w:val="0"/>
          <w:divBdr>
            <w:top w:val="none" w:sz="0" w:space="0" w:color="auto"/>
            <w:left w:val="none" w:sz="0" w:space="0" w:color="auto"/>
            <w:bottom w:val="none" w:sz="0" w:space="0" w:color="auto"/>
            <w:right w:val="none" w:sz="0" w:space="0" w:color="auto"/>
          </w:divBdr>
        </w:div>
        <w:div w:id="2019041843">
          <w:marLeft w:val="0"/>
          <w:marRight w:val="0"/>
          <w:marTop w:val="0"/>
          <w:marBottom w:val="0"/>
          <w:divBdr>
            <w:top w:val="none" w:sz="0" w:space="0" w:color="auto"/>
            <w:left w:val="none" w:sz="0" w:space="0" w:color="auto"/>
            <w:bottom w:val="none" w:sz="0" w:space="0" w:color="auto"/>
            <w:right w:val="none" w:sz="0" w:space="0" w:color="auto"/>
          </w:divBdr>
        </w:div>
        <w:div w:id="2051605508">
          <w:marLeft w:val="0"/>
          <w:marRight w:val="0"/>
          <w:marTop w:val="0"/>
          <w:marBottom w:val="0"/>
          <w:divBdr>
            <w:top w:val="none" w:sz="0" w:space="0" w:color="auto"/>
            <w:left w:val="none" w:sz="0" w:space="0" w:color="auto"/>
            <w:bottom w:val="none" w:sz="0" w:space="0" w:color="auto"/>
            <w:right w:val="none" w:sz="0" w:space="0" w:color="auto"/>
          </w:divBdr>
        </w:div>
        <w:div w:id="2054377050">
          <w:marLeft w:val="0"/>
          <w:marRight w:val="0"/>
          <w:marTop w:val="0"/>
          <w:marBottom w:val="0"/>
          <w:divBdr>
            <w:top w:val="none" w:sz="0" w:space="0" w:color="auto"/>
            <w:left w:val="none" w:sz="0" w:space="0" w:color="auto"/>
            <w:bottom w:val="none" w:sz="0" w:space="0" w:color="auto"/>
            <w:right w:val="none" w:sz="0" w:space="0" w:color="auto"/>
          </w:divBdr>
        </w:div>
        <w:div w:id="2062895698">
          <w:marLeft w:val="0"/>
          <w:marRight w:val="0"/>
          <w:marTop w:val="0"/>
          <w:marBottom w:val="0"/>
          <w:divBdr>
            <w:top w:val="none" w:sz="0" w:space="0" w:color="auto"/>
            <w:left w:val="none" w:sz="0" w:space="0" w:color="auto"/>
            <w:bottom w:val="none" w:sz="0" w:space="0" w:color="auto"/>
            <w:right w:val="none" w:sz="0" w:space="0" w:color="auto"/>
          </w:divBdr>
        </w:div>
        <w:div w:id="2072343529">
          <w:marLeft w:val="0"/>
          <w:marRight w:val="0"/>
          <w:marTop w:val="0"/>
          <w:marBottom w:val="0"/>
          <w:divBdr>
            <w:top w:val="none" w:sz="0" w:space="0" w:color="auto"/>
            <w:left w:val="none" w:sz="0" w:space="0" w:color="auto"/>
            <w:bottom w:val="none" w:sz="0" w:space="0" w:color="auto"/>
            <w:right w:val="none" w:sz="0" w:space="0" w:color="auto"/>
          </w:divBdr>
        </w:div>
      </w:divsChild>
    </w:div>
    <w:div w:id="1731999735">
      <w:bodyDiv w:val="1"/>
      <w:marLeft w:val="0"/>
      <w:marRight w:val="0"/>
      <w:marTop w:val="0"/>
      <w:marBottom w:val="0"/>
      <w:divBdr>
        <w:top w:val="none" w:sz="0" w:space="0" w:color="auto"/>
        <w:left w:val="none" w:sz="0" w:space="0" w:color="auto"/>
        <w:bottom w:val="none" w:sz="0" w:space="0" w:color="auto"/>
        <w:right w:val="none" w:sz="0" w:space="0" w:color="auto"/>
      </w:divBdr>
      <w:divsChild>
        <w:div w:id="1258097230">
          <w:marLeft w:val="547"/>
          <w:marRight w:val="0"/>
          <w:marTop w:val="115"/>
          <w:marBottom w:val="0"/>
          <w:divBdr>
            <w:top w:val="none" w:sz="0" w:space="0" w:color="auto"/>
            <w:left w:val="none" w:sz="0" w:space="0" w:color="auto"/>
            <w:bottom w:val="none" w:sz="0" w:space="0" w:color="auto"/>
            <w:right w:val="none" w:sz="0" w:space="0" w:color="auto"/>
          </w:divBdr>
        </w:div>
        <w:div w:id="1913000863">
          <w:marLeft w:val="1166"/>
          <w:marRight w:val="0"/>
          <w:marTop w:val="96"/>
          <w:marBottom w:val="0"/>
          <w:divBdr>
            <w:top w:val="none" w:sz="0" w:space="0" w:color="auto"/>
            <w:left w:val="none" w:sz="0" w:space="0" w:color="auto"/>
            <w:bottom w:val="none" w:sz="0" w:space="0" w:color="auto"/>
            <w:right w:val="none" w:sz="0" w:space="0" w:color="auto"/>
          </w:divBdr>
        </w:div>
        <w:div w:id="1341662782">
          <w:marLeft w:val="1166"/>
          <w:marRight w:val="0"/>
          <w:marTop w:val="96"/>
          <w:marBottom w:val="0"/>
          <w:divBdr>
            <w:top w:val="none" w:sz="0" w:space="0" w:color="auto"/>
            <w:left w:val="none" w:sz="0" w:space="0" w:color="auto"/>
            <w:bottom w:val="none" w:sz="0" w:space="0" w:color="auto"/>
            <w:right w:val="none" w:sz="0" w:space="0" w:color="auto"/>
          </w:divBdr>
        </w:div>
        <w:div w:id="1434939154">
          <w:marLeft w:val="1166"/>
          <w:marRight w:val="0"/>
          <w:marTop w:val="96"/>
          <w:marBottom w:val="0"/>
          <w:divBdr>
            <w:top w:val="none" w:sz="0" w:space="0" w:color="auto"/>
            <w:left w:val="none" w:sz="0" w:space="0" w:color="auto"/>
            <w:bottom w:val="none" w:sz="0" w:space="0" w:color="auto"/>
            <w:right w:val="none" w:sz="0" w:space="0" w:color="auto"/>
          </w:divBdr>
        </w:div>
        <w:div w:id="1326394353">
          <w:marLeft w:val="1166"/>
          <w:marRight w:val="0"/>
          <w:marTop w:val="96"/>
          <w:marBottom w:val="0"/>
          <w:divBdr>
            <w:top w:val="none" w:sz="0" w:space="0" w:color="auto"/>
            <w:left w:val="none" w:sz="0" w:space="0" w:color="auto"/>
            <w:bottom w:val="none" w:sz="0" w:space="0" w:color="auto"/>
            <w:right w:val="none" w:sz="0" w:space="0" w:color="auto"/>
          </w:divBdr>
        </w:div>
        <w:div w:id="1481387637">
          <w:marLeft w:val="1166"/>
          <w:marRight w:val="0"/>
          <w:marTop w:val="96"/>
          <w:marBottom w:val="0"/>
          <w:divBdr>
            <w:top w:val="none" w:sz="0" w:space="0" w:color="auto"/>
            <w:left w:val="none" w:sz="0" w:space="0" w:color="auto"/>
            <w:bottom w:val="none" w:sz="0" w:space="0" w:color="auto"/>
            <w:right w:val="none" w:sz="0" w:space="0" w:color="auto"/>
          </w:divBdr>
        </w:div>
        <w:div w:id="1425153185">
          <w:marLeft w:val="1166"/>
          <w:marRight w:val="0"/>
          <w:marTop w:val="96"/>
          <w:marBottom w:val="0"/>
          <w:divBdr>
            <w:top w:val="none" w:sz="0" w:space="0" w:color="auto"/>
            <w:left w:val="none" w:sz="0" w:space="0" w:color="auto"/>
            <w:bottom w:val="none" w:sz="0" w:space="0" w:color="auto"/>
            <w:right w:val="none" w:sz="0" w:space="0" w:color="auto"/>
          </w:divBdr>
        </w:div>
      </w:divsChild>
    </w:div>
    <w:div w:id="1846170933">
      <w:bodyDiv w:val="1"/>
      <w:marLeft w:val="0"/>
      <w:marRight w:val="0"/>
      <w:marTop w:val="0"/>
      <w:marBottom w:val="0"/>
      <w:divBdr>
        <w:top w:val="none" w:sz="0" w:space="0" w:color="auto"/>
        <w:left w:val="none" w:sz="0" w:space="0" w:color="auto"/>
        <w:bottom w:val="none" w:sz="0" w:space="0" w:color="auto"/>
        <w:right w:val="none" w:sz="0" w:space="0" w:color="auto"/>
      </w:divBdr>
      <w:divsChild>
        <w:div w:id="140002533">
          <w:marLeft w:val="0"/>
          <w:marRight w:val="0"/>
          <w:marTop w:val="0"/>
          <w:marBottom w:val="0"/>
          <w:divBdr>
            <w:top w:val="none" w:sz="0" w:space="0" w:color="auto"/>
            <w:left w:val="none" w:sz="0" w:space="0" w:color="auto"/>
            <w:bottom w:val="none" w:sz="0" w:space="0" w:color="auto"/>
            <w:right w:val="none" w:sz="0" w:space="0" w:color="auto"/>
          </w:divBdr>
        </w:div>
        <w:div w:id="168839164">
          <w:marLeft w:val="0"/>
          <w:marRight w:val="0"/>
          <w:marTop w:val="0"/>
          <w:marBottom w:val="0"/>
          <w:divBdr>
            <w:top w:val="none" w:sz="0" w:space="0" w:color="auto"/>
            <w:left w:val="none" w:sz="0" w:space="0" w:color="auto"/>
            <w:bottom w:val="none" w:sz="0" w:space="0" w:color="auto"/>
            <w:right w:val="none" w:sz="0" w:space="0" w:color="auto"/>
          </w:divBdr>
        </w:div>
        <w:div w:id="270556663">
          <w:marLeft w:val="0"/>
          <w:marRight w:val="0"/>
          <w:marTop w:val="0"/>
          <w:marBottom w:val="0"/>
          <w:divBdr>
            <w:top w:val="none" w:sz="0" w:space="0" w:color="auto"/>
            <w:left w:val="none" w:sz="0" w:space="0" w:color="auto"/>
            <w:bottom w:val="none" w:sz="0" w:space="0" w:color="auto"/>
            <w:right w:val="none" w:sz="0" w:space="0" w:color="auto"/>
          </w:divBdr>
        </w:div>
        <w:div w:id="297344630">
          <w:marLeft w:val="0"/>
          <w:marRight w:val="0"/>
          <w:marTop w:val="0"/>
          <w:marBottom w:val="0"/>
          <w:divBdr>
            <w:top w:val="none" w:sz="0" w:space="0" w:color="auto"/>
            <w:left w:val="none" w:sz="0" w:space="0" w:color="auto"/>
            <w:bottom w:val="none" w:sz="0" w:space="0" w:color="auto"/>
            <w:right w:val="none" w:sz="0" w:space="0" w:color="auto"/>
          </w:divBdr>
        </w:div>
        <w:div w:id="334190964">
          <w:marLeft w:val="0"/>
          <w:marRight w:val="0"/>
          <w:marTop w:val="0"/>
          <w:marBottom w:val="0"/>
          <w:divBdr>
            <w:top w:val="none" w:sz="0" w:space="0" w:color="auto"/>
            <w:left w:val="none" w:sz="0" w:space="0" w:color="auto"/>
            <w:bottom w:val="none" w:sz="0" w:space="0" w:color="auto"/>
            <w:right w:val="none" w:sz="0" w:space="0" w:color="auto"/>
          </w:divBdr>
        </w:div>
        <w:div w:id="360516919">
          <w:marLeft w:val="0"/>
          <w:marRight w:val="0"/>
          <w:marTop w:val="0"/>
          <w:marBottom w:val="0"/>
          <w:divBdr>
            <w:top w:val="none" w:sz="0" w:space="0" w:color="auto"/>
            <w:left w:val="none" w:sz="0" w:space="0" w:color="auto"/>
            <w:bottom w:val="none" w:sz="0" w:space="0" w:color="auto"/>
            <w:right w:val="none" w:sz="0" w:space="0" w:color="auto"/>
          </w:divBdr>
        </w:div>
        <w:div w:id="496773343">
          <w:marLeft w:val="0"/>
          <w:marRight w:val="0"/>
          <w:marTop w:val="0"/>
          <w:marBottom w:val="0"/>
          <w:divBdr>
            <w:top w:val="none" w:sz="0" w:space="0" w:color="auto"/>
            <w:left w:val="none" w:sz="0" w:space="0" w:color="auto"/>
            <w:bottom w:val="none" w:sz="0" w:space="0" w:color="auto"/>
            <w:right w:val="none" w:sz="0" w:space="0" w:color="auto"/>
          </w:divBdr>
        </w:div>
        <w:div w:id="579146371">
          <w:marLeft w:val="0"/>
          <w:marRight w:val="0"/>
          <w:marTop w:val="0"/>
          <w:marBottom w:val="0"/>
          <w:divBdr>
            <w:top w:val="none" w:sz="0" w:space="0" w:color="auto"/>
            <w:left w:val="none" w:sz="0" w:space="0" w:color="auto"/>
            <w:bottom w:val="none" w:sz="0" w:space="0" w:color="auto"/>
            <w:right w:val="none" w:sz="0" w:space="0" w:color="auto"/>
          </w:divBdr>
        </w:div>
        <w:div w:id="641423553">
          <w:marLeft w:val="0"/>
          <w:marRight w:val="0"/>
          <w:marTop w:val="0"/>
          <w:marBottom w:val="0"/>
          <w:divBdr>
            <w:top w:val="none" w:sz="0" w:space="0" w:color="auto"/>
            <w:left w:val="none" w:sz="0" w:space="0" w:color="auto"/>
            <w:bottom w:val="none" w:sz="0" w:space="0" w:color="auto"/>
            <w:right w:val="none" w:sz="0" w:space="0" w:color="auto"/>
          </w:divBdr>
        </w:div>
        <w:div w:id="923883521">
          <w:marLeft w:val="0"/>
          <w:marRight w:val="0"/>
          <w:marTop w:val="0"/>
          <w:marBottom w:val="0"/>
          <w:divBdr>
            <w:top w:val="none" w:sz="0" w:space="0" w:color="auto"/>
            <w:left w:val="none" w:sz="0" w:space="0" w:color="auto"/>
            <w:bottom w:val="none" w:sz="0" w:space="0" w:color="auto"/>
            <w:right w:val="none" w:sz="0" w:space="0" w:color="auto"/>
          </w:divBdr>
        </w:div>
        <w:div w:id="1032532907">
          <w:marLeft w:val="0"/>
          <w:marRight w:val="0"/>
          <w:marTop w:val="0"/>
          <w:marBottom w:val="0"/>
          <w:divBdr>
            <w:top w:val="none" w:sz="0" w:space="0" w:color="auto"/>
            <w:left w:val="none" w:sz="0" w:space="0" w:color="auto"/>
            <w:bottom w:val="none" w:sz="0" w:space="0" w:color="auto"/>
            <w:right w:val="none" w:sz="0" w:space="0" w:color="auto"/>
          </w:divBdr>
        </w:div>
        <w:div w:id="1033654060">
          <w:marLeft w:val="0"/>
          <w:marRight w:val="0"/>
          <w:marTop w:val="0"/>
          <w:marBottom w:val="0"/>
          <w:divBdr>
            <w:top w:val="none" w:sz="0" w:space="0" w:color="auto"/>
            <w:left w:val="none" w:sz="0" w:space="0" w:color="auto"/>
            <w:bottom w:val="none" w:sz="0" w:space="0" w:color="auto"/>
            <w:right w:val="none" w:sz="0" w:space="0" w:color="auto"/>
          </w:divBdr>
        </w:div>
        <w:div w:id="1057163020">
          <w:marLeft w:val="0"/>
          <w:marRight w:val="0"/>
          <w:marTop w:val="0"/>
          <w:marBottom w:val="0"/>
          <w:divBdr>
            <w:top w:val="none" w:sz="0" w:space="0" w:color="auto"/>
            <w:left w:val="none" w:sz="0" w:space="0" w:color="auto"/>
            <w:bottom w:val="none" w:sz="0" w:space="0" w:color="auto"/>
            <w:right w:val="none" w:sz="0" w:space="0" w:color="auto"/>
          </w:divBdr>
        </w:div>
        <w:div w:id="1090662320">
          <w:marLeft w:val="0"/>
          <w:marRight w:val="0"/>
          <w:marTop w:val="0"/>
          <w:marBottom w:val="0"/>
          <w:divBdr>
            <w:top w:val="none" w:sz="0" w:space="0" w:color="auto"/>
            <w:left w:val="none" w:sz="0" w:space="0" w:color="auto"/>
            <w:bottom w:val="none" w:sz="0" w:space="0" w:color="auto"/>
            <w:right w:val="none" w:sz="0" w:space="0" w:color="auto"/>
          </w:divBdr>
        </w:div>
        <w:div w:id="1094279382">
          <w:marLeft w:val="0"/>
          <w:marRight w:val="0"/>
          <w:marTop w:val="0"/>
          <w:marBottom w:val="0"/>
          <w:divBdr>
            <w:top w:val="none" w:sz="0" w:space="0" w:color="auto"/>
            <w:left w:val="none" w:sz="0" w:space="0" w:color="auto"/>
            <w:bottom w:val="none" w:sz="0" w:space="0" w:color="auto"/>
            <w:right w:val="none" w:sz="0" w:space="0" w:color="auto"/>
          </w:divBdr>
        </w:div>
        <w:div w:id="1097796874">
          <w:marLeft w:val="0"/>
          <w:marRight w:val="0"/>
          <w:marTop w:val="0"/>
          <w:marBottom w:val="0"/>
          <w:divBdr>
            <w:top w:val="none" w:sz="0" w:space="0" w:color="auto"/>
            <w:left w:val="none" w:sz="0" w:space="0" w:color="auto"/>
            <w:bottom w:val="none" w:sz="0" w:space="0" w:color="auto"/>
            <w:right w:val="none" w:sz="0" w:space="0" w:color="auto"/>
          </w:divBdr>
        </w:div>
        <w:div w:id="1355958660">
          <w:marLeft w:val="0"/>
          <w:marRight w:val="0"/>
          <w:marTop w:val="0"/>
          <w:marBottom w:val="0"/>
          <w:divBdr>
            <w:top w:val="none" w:sz="0" w:space="0" w:color="auto"/>
            <w:left w:val="none" w:sz="0" w:space="0" w:color="auto"/>
            <w:bottom w:val="none" w:sz="0" w:space="0" w:color="auto"/>
            <w:right w:val="none" w:sz="0" w:space="0" w:color="auto"/>
          </w:divBdr>
        </w:div>
        <w:div w:id="1389189359">
          <w:marLeft w:val="0"/>
          <w:marRight w:val="0"/>
          <w:marTop w:val="0"/>
          <w:marBottom w:val="0"/>
          <w:divBdr>
            <w:top w:val="none" w:sz="0" w:space="0" w:color="auto"/>
            <w:left w:val="none" w:sz="0" w:space="0" w:color="auto"/>
            <w:bottom w:val="none" w:sz="0" w:space="0" w:color="auto"/>
            <w:right w:val="none" w:sz="0" w:space="0" w:color="auto"/>
          </w:divBdr>
        </w:div>
        <w:div w:id="1541356410">
          <w:marLeft w:val="0"/>
          <w:marRight w:val="0"/>
          <w:marTop w:val="0"/>
          <w:marBottom w:val="0"/>
          <w:divBdr>
            <w:top w:val="none" w:sz="0" w:space="0" w:color="auto"/>
            <w:left w:val="none" w:sz="0" w:space="0" w:color="auto"/>
            <w:bottom w:val="none" w:sz="0" w:space="0" w:color="auto"/>
            <w:right w:val="none" w:sz="0" w:space="0" w:color="auto"/>
          </w:divBdr>
        </w:div>
        <w:div w:id="1588030888">
          <w:marLeft w:val="0"/>
          <w:marRight w:val="0"/>
          <w:marTop w:val="0"/>
          <w:marBottom w:val="0"/>
          <w:divBdr>
            <w:top w:val="none" w:sz="0" w:space="0" w:color="auto"/>
            <w:left w:val="none" w:sz="0" w:space="0" w:color="auto"/>
            <w:bottom w:val="none" w:sz="0" w:space="0" w:color="auto"/>
            <w:right w:val="none" w:sz="0" w:space="0" w:color="auto"/>
          </w:divBdr>
        </w:div>
        <w:div w:id="1592853597">
          <w:marLeft w:val="0"/>
          <w:marRight w:val="0"/>
          <w:marTop w:val="0"/>
          <w:marBottom w:val="0"/>
          <w:divBdr>
            <w:top w:val="none" w:sz="0" w:space="0" w:color="auto"/>
            <w:left w:val="none" w:sz="0" w:space="0" w:color="auto"/>
            <w:bottom w:val="none" w:sz="0" w:space="0" w:color="auto"/>
            <w:right w:val="none" w:sz="0" w:space="0" w:color="auto"/>
          </w:divBdr>
        </w:div>
        <w:div w:id="1633554989">
          <w:marLeft w:val="0"/>
          <w:marRight w:val="0"/>
          <w:marTop w:val="0"/>
          <w:marBottom w:val="0"/>
          <w:divBdr>
            <w:top w:val="none" w:sz="0" w:space="0" w:color="auto"/>
            <w:left w:val="none" w:sz="0" w:space="0" w:color="auto"/>
            <w:bottom w:val="none" w:sz="0" w:space="0" w:color="auto"/>
            <w:right w:val="none" w:sz="0" w:space="0" w:color="auto"/>
          </w:divBdr>
        </w:div>
        <w:div w:id="1637755406">
          <w:marLeft w:val="0"/>
          <w:marRight w:val="0"/>
          <w:marTop w:val="0"/>
          <w:marBottom w:val="0"/>
          <w:divBdr>
            <w:top w:val="none" w:sz="0" w:space="0" w:color="auto"/>
            <w:left w:val="none" w:sz="0" w:space="0" w:color="auto"/>
            <w:bottom w:val="none" w:sz="0" w:space="0" w:color="auto"/>
            <w:right w:val="none" w:sz="0" w:space="0" w:color="auto"/>
          </w:divBdr>
        </w:div>
        <w:div w:id="1721132004">
          <w:marLeft w:val="0"/>
          <w:marRight w:val="0"/>
          <w:marTop w:val="0"/>
          <w:marBottom w:val="0"/>
          <w:divBdr>
            <w:top w:val="none" w:sz="0" w:space="0" w:color="auto"/>
            <w:left w:val="none" w:sz="0" w:space="0" w:color="auto"/>
            <w:bottom w:val="none" w:sz="0" w:space="0" w:color="auto"/>
            <w:right w:val="none" w:sz="0" w:space="0" w:color="auto"/>
          </w:divBdr>
        </w:div>
        <w:div w:id="1748182748">
          <w:marLeft w:val="0"/>
          <w:marRight w:val="0"/>
          <w:marTop w:val="0"/>
          <w:marBottom w:val="0"/>
          <w:divBdr>
            <w:top w:val="none" w:sz="0" w:space="0" w:color="auto"/>
            <w:left w:val="none" w:sz="0" w:space="0" w:color="auto"/>
            <w:bottom w:val="none" w:sz="0" w:space="0" w:color="auto"/>
            <w:right w:val="none" w:sz="0" w:space="0" w:color="auto"/>
          </w:divBdr>
        </w:div>
        <w:div w:id="1760251541">
          <w:marLeft w:val="0"/>
          <w:marRight w:val="0"/>
          <w:marTop w:val="0"/>
          <w:marBottom w:val="0"/>
          <w:divBdr>
            <w:top w:val="none" w:sz="0" w:space="0" w:color="auto"/>
            <w:left w:val="none" w:sz="0" w:space="0" w:color="auto"/>
            <w:bottom w:val="none" w:sz="0" w:space="0" w:color="auto"/>
            <w:right w:val="none" w:sz="0" w:space="0" w:color="auto"/>
          </w:divBdr>
        </w:div>
        <w:div w:id="1876772005">
          <w:marLeft w:val="0"/>
          <w:marRight w:val="0"/>
          <w:marTop w:val="0"/>
          <w:marBottom w:val="0"/>
          <w:divBdr>
            <w:top w:val="none" w:sz="0" w:space="0" w:color="auto"/>
            <w:left w:val="none" w:sz="0" w:space="0" w:color="auto"/>
            <w:bottom w:val="none" w:sz="0" w:space="0" w:color="auto"/>
            <w:right w:val="none" w:sz="0" w:space="0" w:color="auto"/>
          </w:divBdr>
        </w:div>
        <w:div w:id="1970939574">
          <w:marLeft w:val="0"/>
          <w:marRight w:val="0"/>
          <w:marTop w:val="0"/>
          <w:marBottom w:val="0"/>
          <w:divBdr>
            <w:top w:val="none" w:sz="0" w:space="0" w:color="auto"/>
            <w:left w:val="none" w:sz="0" w:space="0" w:color="auto"/>
            <w:bottom w:val="none" w:sz="0" w:space="0" w:color="auto"/>
            <w:right w:val="none" w:sz="0" w:space="0" w:color="auto"/>
          </w:divBdr>
        </w:div>
        <w:div w:id="2004118159">
          <w:marLeft w:val="0"/>
          <w:marRight w:val="0"/>
          <w:marTop w:val="0"/>
          <w:marBottom w:val="0"/>
          <w:divBdr>
            <w:top w:val="none" w:sz="0" w:space="0" w:color="auto"/>
            <w:left w:val="none" w:sz="0" w:space="0" w:color="auto"/>
            <w:bottom w:val="none" w:sz="0" w:space="0" w:color="auto"/>
            <w:right w:val="none" w:sz="0" w:space="0" w:color="auto"/>
          </w:divBdr>
        </w:div>
        <w:div w:id="2030520978">
          <w:marLeft w:val="0"/>
          <w:marRight w:val="0"/>
          <w:marTop w:val="0"/>
          <w:marBottom w:val="0"/>
          <w:divBdr>
            <w:top w:val="none" w:sz="0" w:space="0" w:color="auto"/>
            <w:left w:val="none" w:sz="0" w:space="0" w:color="auto"/>
            <w:bottom w:val="none" w:sz="0" w:space="0" w:color="auto"/>
            <w:right w:val="none" w:sz="0" w:space="0" w:color="auto"/>
          </w:divBdr>
        </w:div>
        <w:div w:id="2035035756">
          <w:marLeft w:val="0"/>
          <w:marRight w:val="0"/>
          <w:marTop w:val="0"/>
          <w:marBottom w:val="0"/>
          <w:divBdr>
            <w:top w:val="none" w:sz="0" w:space="0" w:color="auto"/>
            <w:left w:val="none" w:sz="0" w:space="0" w:color="auto"/>
            <w:bottom w:val="none" w:sz="0" w:space="0" w:color="auto"/>
            <w:right w:val="none" w:sz="0" w:space="0" w:color="auto"/>
          </w:divBdr>
        </w:div>
      </w:divsChild>
    </w:div>
    <w:div w:id="1950090440">
      <w:bodyDiv w:val="1"/>
      <w:marLeft w:val="0"/>
      <w:marRight w:val="0"/>
      <w:marTop w:val="0"/>
      <w:marBottom w:val="0"/>
      <w:divBdr>
        <w:top w:val="none" w:sz="0" w:space="0" w:color="auto"/>
        <w:left w:val="none" w:sz="0" w:space="0" w:color="auto"/>
        <w:bottom w:val="none" w:sz="0" w:space="0" w:color="auto"/>
        <w:right w:val="none" w:sz="0" w:space="0" w:color="auto"/>
      </w:divBdr>
      <w:divsChild>
        <w:div w:id="93093278">
          <w:marLeft w:val="0"/>
          <w:marRight w:val="0"/>
          <w:marTop w:val="0"/>
          <w:marBottom w:val="0"/>
          <w:divBdr>
            <w:top w:val="none" w:sz="0" w:space="0" w:color="auto"/>
            <w:left w:val="none" w:sz="0" w:space="0" w:color="auto"/>
            <w:bottom w:val="none" w:sz="0" w:space="0" w:color="auto"/>
            <w:right w:val="none" w:sz="0" w:space="0" w:color="auto"/>
          </w:divBdr>
        </w:div>
        <w:div w:id="389184463">
          <w:marLeft w:val="0"/>
          <w:marRight w:val="0"/>
          <w:marTop w:val="0"/>
          <w:marBottom w:val="0"/>
          <w:divBdr>
            <w:top w:val="none" w:sz="0" w:space="0" w:color="auto"/>
            <w:left w:val="none" w:sz="0" w:space="0" w:color="auto"/>
            <w:bottom w:val="none" w:sz="0" w:space="0" w:color="auto"/>
            <w:right w:val="none" w:sz="0" w:space="0" w:color="auto"/>
          </w:divBdr>
        </w:div>
        <w:div w:id="557479246">
          <w:marLeft w:val="0"/>
          <w:marRight w:val="0"/>
          <w:marTop w:val="0"/>
          <w:marBottom w:val="0"/>
          <w:divBdr>
            <w:top w:val="none" w:sz="0" w:space="0" w:color="auto"/>
            <w:left w:val="none" w:sz="0" w:space="0" w:color="auto"/>
            <w:bottom w:val="none" w:sz="0" w:space="0" w:color="auto"/>
            <w:right w:val="none" w:sz="0" w:space="0" w:color="auto"/>
          </w:divBdr>
        </w:div>
        <w:div w:id="653678226">
          <w:marLeft w:val="0"/>
          <w:marRight w:val="0"/>
          <w:marTop w:val="0"/>
          <w:marBottom w:val="0"/>
          <w:divBdr>
            <w:top w:val="none" w:sz="0" w:space="0" w:color="auto"/>
            <w:left w:val="none" w:sz="0" w:space="0" w:color="auto"/>
            <w:bottom w:val="none" w:sz="0" w:space="0" w:color="auto"/>
            <w:right w:val="none" w:sz="0" w:space="0" w:color="auto"/>
          </w:divBdr>
        </w:div>
        <w:div w:id="708191240">
          <w:marLeft w:val="0"/>
          <w:marRight w:val="0"/>
          <w:marTop w:val="0"/>
          <w:marBottom w:val="0"/>
          <w:divBdr>
            <w:top w:val="none" w:sz="0" w:space="0" w:color="auto"/>
            <w:left w:val="none" w:sz="0" w:space="0" w:color="auto"/>
            <w:bottom w:val="none" w:sz="0" w:space="0" w:color="auto"/>
            <w:right w:val="none" w:sz="0" w:space="0" w:color="auto"/>
          </w:divBdr>
        </w:div>
        <w:div w:id="883058162">
          <w:marLeft w:val="0"/>
          <w:marRight w:val="0"/>
          <w:marTop w:val="0"/>
          <w:marBottom w:val="0"/>
          <w:divBdr>
            <w:top w:val="none" w:sz="0" w:space="0" w:color="auto"/>
            <w:left w:val="none" w:sz="0" w:space="0" w:color="auto"/>
            <w:bottom w:val="none" w:sz="0" w:space="0" w:color="auto"/>
            <w:right w:val="none" w:sz="0" w:space="0" w:color="auto"/>
          </w:divBdr>
        </w:div>
        <w:div w:id="932083341">
          <w:marLeft w:val="0"/>
          <w:marRight w:val="0"/>
          <w:marTop w:val="0"/>
          <w:marBottom w:val="0"/>
          <w:divBdr>
            <w:top w:val="none" w:sz="0" w:space="0" w:color="auto"/>
            <w:left w:val="none" w:sz="0" w:space="0" w:color="auto"/>
            <w:bottom w:val="none" w:sz="0" w:space="0" w:color="auto"/>
            <w:right w:val="none" w:sz="0" w:space="0" w:color="auto"/>
          </w:divBdr>
        </w:div>
        <w:div w:id="1245650761">
          <w:marLeft w:val="0"/>
          <w:marRight w:val="0"/>
          <w:marTop w:val="0"/>
          <w:marBottom w:val="0"/>
          <w:divBdr>
            <w:top w:val="none" w:sz="0" w:space="0" w:color="auto"/>
            <w:left w:val="none" w:sz="0" w:space="0" w:color="auto"/>
            <w:bottom w:val="none" w:sz="0" w:space="0" w:color="auto"/>
            <w:right w:val="none" w:sz="0" w:space="0" w:color="auto"/>
          </w:divBdr>
        </w:div>
        <w:div w:id="1353607342">
          <w:marLeft w:val="0"/>
          <w:marRight w:val="0"/>
          <w:marTop w:val="0"/>
          <w:marBottom w:val="0"/>
          <w:divBdr>
            <w:top w:val="none" w:sz="0" w:space="0" w:color="auto"/>
            <w:left w:val="none" w:sz="0" w:space="0" w:color="auto"/>
            <w:bottom w:val="none" w:sz="0" w:space="0" w:color="auto"/>
            <w:right w:val="none" w:sz="0" w:space="0" w:color="auto"/>
          </w:divBdr>
        </w:div>
        <w:div w:id="1428429345">
          <w:marLeft w:val="0"/>
          <w:marRight w:val="0"/>
          <w:marTop w:val="0"/>
          <w:marBottom w:val="0"/>
          <w:divBdr>
            <w:top w:val="none" w:sz="0" w:space="0" w:color="auto"/>
            <w:left w:val="none" w:sz="0" w:space="0" w:color="auto"/>
            <w:bottom w:val="none" w:sz="0" w:space="0" w:color="auto"/>
            <w:right w:val="none" w:sz="0" w:space="0" w:color="auto"/>
          </w:divBdr>
        </w:div>
        <w:div w:id="1432697582">
          <w:marLeft w:val="0"/>
          <w:marRight w:val="0"/>
          <w:marTop w:val="0"/>
          <w:marBottom w:val="0"/>
          <w:divBdr>
            <w:top w:val="none" w:sz="0" w:space="0" w:color="auto"/>
            <w:left w:val="none" w:sz="0" w:space="0" w:color="auto"/>
            <w:bottom w:val="none" w:sz="0" w:space="0" w:color="auto"/>
            <w:right w:val="none" w:sz="0" w:space="0" w:color="auto"/>
          </w:divBdr>
        </w:div>
        <w:div w:id="1481456518">
          <w:marLeft w:val="0"/>
          <w:marRight w:val="0"/>
          <w:marTop w:val="0"/>
          <w:marBottom w:val="0"/>
          <w:divBdr>
            <w:top w:val="none" w:sz="0" w:space="0" w:color="auto"/>
            <w:left w:val="none" w:sz="0" w:space="0" w:color="auto"/>
            <w:bottom w:val="none" w:sz="0" w:space="0" w:color="auto"/>
            <w:right w:val="none" w:sz="0" w:space="0" w:color="auto"/>
          </w:divBdr>
        </w:div>
        <w:div w:id="1541170070">
          <w:marLeft w:val="0"/>
          <w:marRight w:val="0"/>
          <w:marTop w:val="0"/>
          <w:marBottom w:val="0"/>
          <w:divBdr>
            <w:top w:val="none" w:sz="0" w:space="0" w:color="auto"/>
            <w:left w:val="none" w:sz="0" w:space="0" w:color="auto"/>
            <w:bottom w:val="none" w:sz="0" w:space="0" w:color="auto"/>
            <w:right w:val="none" w:sz="0" w:space="0" w:color="auto"/>
          </w:divBdr>
        </w:div>
        <w:div w:id="1594240034">
          <w:marLeft w:val="0"/>
          <w:marRight w:val="0"/>
          <w:marTop w:val="0"/>
          <w:marBottom w:val="0"/>
          <w:divBdr>
            <w:top w:val="none" w:sz="0" w:space="0" w:color="auto"/>
            <w:left w:val="none" w:sz="0" w:space="0" w:color="auto"/>
            <w:bottom w:val="none" w:sz="0" w:space="0" w:color="auto"/>
            <w:right w:val="none" w:sz="0" w:space="0" w:color="auto"/>
          </w:divBdr>
        </w:div>
      </w:divsChild>
    </w:div>
    <w:div w:id="2147312692">
      <w:bodyDiv w:val="1"/>
      <w:marLeft w:val="0"/>
      <w:marRight w:val="0"/>
      <w:marTop w:val="0"/>
      <w:marBottom w:val="0"/>
      <w:divBdr>
        <w:top w:val="none" w:sz="0" w:space="0" w:color="auto"/>
        <w:left w:val="none" w:sz="0" w:space="0" w:color="auto"/>
        <w:bottom w:val="none" w:sz="0" w:space="0" w:color="auto"/>
        <w:right w:val="none" w:sz="0" w:space="0" w:color="auto"/>
      </w:divBdr>
      <w:divsChild>
        <w:div w:id="1225137887">
          <w:marLeft w:val="0"/>
          <w:marRight w:val="0"/>
          <w:marTop w:val="0"/>
          <w:marBottom w:val="0"/>
          <w:divBdr>
            <w:top w:val="none" w:sz="0" w:space="0" w:color="auto"/>
            <w:left w:val="none" w:sz="0" w:space="0" w:color="auto"/>
            <w:bottom w:val="none" w:sz="0" w:space="0" w:color="auto"/>
            <w:right w:val="none" w:sz="0" w:space="0" w:color="auto"/>
          </w:divBdr>
        </w:div>
        <w:div w:id="1559706201">
          <w:marLeft w:val="0"/>
          <w:marRight w:val="0"/>
          <w:marTop w:val="0"/>
          <w:marBottom w:val="0"/>
          <w:divBdr>
            <w:top w:val="none" w:sz="0" w:space="0" w:color="auto"/>
            <w:left w:val="none" w:sz="0" w:space="0" w:color="auto"/>
            <w:bottom w:val="none" w:sz="0" w:space="0" w:color="auto"/>
            <w:right w:val="none" w:sz="0" w:space="0" w:color="auto"/>
          </w:divBdr>
        </w:div>
        <w:div w:id="1676106787">
          <w:marLeft w:val="0"/>
          <w:marRight w:val="0"/>
          <w:marTop w:val="0"/>
          <w:marBottom w:val="0"/>
          <w:divBdr>
            <w:top w:val="none" w:sz="0" w:space="0" w:color="auto"/>
            <w:left w:val="none" w:sz="0" w:space="0" w:color="auto"/>
            <w:bottom w:val="none" w:sz="0" w:space="0" w:color="auto"/>
            <w:right w:val="none" w:sz="0" w:space="0" w:color="auto"/>
          </w:divBdr>
        </w:div>
        <w:div w:id="20185366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3.wmf"/><Relationship Id="rId7" Type="http://schemas.openxmlformats.org/officeDocument/2006/relationships/image" Target="media/image1.emf"/><Relationship Id="rId12" Type="http://schemas.openxmlformats.org/officeDocument/2006/relationships/image" Target="media/image6.jpeg"/><Relationship Id="rId17" Type="http://schemas.openxmlformats.org/officeDocument/2006/relationships/image" Target="media/image11.wmf"/><Relationship Id="rId25" Type="http://schemas.openxmlformats.org/officeDocument/2006/relationships/image" Target="media/image15.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oleObject" Target="embeddings/oleObject2.bin"/><Relationship Id="rId29"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4.wmf"/><Relationship Id="rId28" Type="http://schemas.openxmlformats.org/officeDocument/2006/relationships/oleObject" Target="embeddings/oleObject6.bin"/><Relationship Id="rId10" Type="http://schemas.openxmlformats.org/officeDocument/2006/relationships/image" Target="media/image4.png"/><Relationship Id="rId19" Type="http://schemas.openxmlformats.org/officeDocument/2006/relationships/image" Target="media/image12.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oleObject" Target="embeddings/oleObject3.bin"/><Relationship Id="rId27" Type="http://schemas.openxmlformats.org/officeDocument/2006/relationships/image" Target="media/image16.wmf"/><Relationship Id="rId30" Type="http://schemas.openxmlformats.org/officeDocument/2006/relationships/oleObject" Target="embeddings/oleObject7.bin"/><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6</Pages>
  <Words>974</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No</vt:lpstr>
    </vt:vector>
  </TitlesOfParts>
  <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dc:title>
  <dc:subject/>
  <dc:creator>City University</dc:creator>
  <cp:keywords/>
  <cp:lastModifiedBy>Zaur Hasanov</cp:lastModifiedBy>
  <cp:revision>10</cp:revision>
  <cp:lastPrinted>2015-03-13T18:08:00Z</cp:lastPrinted>
  <dcterms:created xsi:type="dcterms:W3CDTF">2020-02-28T11:22:00Z</dcterms:created>
  <dcterms:modified xsi:type="dcterms:W3CDTF">2021-04-30T14:08:00Z</dcterms:modified>
</cp:coreProperties>
</file>